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8EEC" w14:textId="1572EF45" w:rsidR="00AB590A" w:rsidRPr="00AB590A" w:rsidRDefault="00AB590A" w:rsidP="00AB590A">
      <w:pPr>
        <w:pBdr>
          <w:bottom w:val="single" w:sz="6" w:space="0" w:color="018EFF"/>
        </w:pBdr>
        <w:shd w:val="clear" w:color="auto" w:fill="FFFFFF"/>
        <w:spacing w:before="100" w:beforeAutospacing="1" w:after="225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  <w14:ligatures w14:val="none"/>
        </w:rPr>
        <w:t>ПРОФИЛАКТИКА ВИЧ/СПИДА В МОЛОДЕЖНОЙ СРЕДЕ</w:t>
      </w:r>
    </w:p>
    <w:p w14:paraId="032FE853" w14:textId="60DDCC95" w:rsidR="00AB590A" w:rsidRPr="00AB590A" w:rsidRDefault="00AB590A" w:rsidP="00AB5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proofErr w:type="spellStart"/>
      <w:r w:rsidRPr="00AB59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BY" w:eastAsia="ru-BY"/>
          <w14:ligatures w14:val="none"/>
        </w:rPr>
        <w:t>ВИЧ</w:t>
      </w: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-</w:t>
      </w:r>
      <w:r w:rsidRPr="00AB59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BY" w:eastAsia="ru-BY"/>
          <w14:ligatures w14:val="none"/>
        </w:rPr>
        <w:t>инфе́кция</w:t>
      </w:r>
      <w:proofErr w:type="spellEnd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 xml:space="preserve"> — медленно прогрессирующее заболевание, вызываемое вирусом иммунодефицита человека (далее-ВИЧ). Вирус поражает клетки иммунной системы, имеющие на своей поверхности рецепторы CD4: Т-хелперы, моноциты, макрофаги, клетки </w:t>
      </w:r>
      <w:proofErr w:type="spellStart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Лангерганса</w:t>
      </w:r>
      <w:proofErr w:type="spellEnd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 xml:space="preserve">, дендритные клетки, клетки </w:t>
      </w:r>
      <w:proofErr w:type="spellStart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микроглии</w:t>
      </w:r>
      <w:proofErr w:type="spellEnd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.</w:t>
      </w:r>
    </w:p>
    <w:p w14:paraId="2E97A4A3" w14:textId="0A93BD9C" w:rsidR="00AB590A" w:rsidRPr="00AB590A" w:rsidRDefault="00AB590A" w:rsidP="00AB5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 xml:space="preserve">На фоне ВИЧ развивается СПИД. В результате размножения ВИЧ в организме  человека, количество CD4+-Т-лимфоцитов постепенно уменьшается. Страдает </w:t>
      </w:r>
      <w:proofErr w:type="spellStart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противоинфекционный</w:t>
      </w:r>
      <w:proofErr w:type="spellEnd"/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 xml:space="preserve"> иммунитет, а на более поздних стадиях и противоопухолевый иммунитет. ВИЧ-инфекция поражает защитную систему организма человека, и он становится более подвержен влиянию других инфекционных и опухолевых заболеваний. СПИД является конечной стадией ВИЧ-инфекции.</w:t>
      </w:r>
    </w:p>
    <w:p w14:paraId="476CBE7C" w14:textId="77777777" w:rsidR="00AB590A" w:rsidRPr="00AB590A" w:rsidRDefault="00AB590A" w:rsidP="00AB5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ВИЧ – вирус нестойкий, погибает вне среды человеческого организма при высыхании содержащих его жидкостей; практически моментально погибает при температуре выше 56ºС. ВИЧ содержится во всех биологических жидкостях человеческого организма. Однако достаточное для заражения количество ВИЧ содержится в крови, сперме, вагинальном секрете, грудном молоке. Слюна, пот и моча не содержат достаточного количества вируса для заражения.</w:t>
      </w:r>
    </w:p>
    <w:p w14:paraId="31D46D78" w14:textId="77777777" w:rsidR="00AB590A" w:rsidRPr="00AB590A" w:rsidRDefault="00AB590A" w:rsidP="00AB59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Заразиться ВИЧ можно независимо от пола, возраста, национальности, сексуальной ориентации, материального достатка или принадлежности к какой-либо социальной группе. ВИЧ является хроническим, постоянно прогрессирующим заболеванием.</w:t>
      </w:r>
    </w:p>
    <w:p w14:paraId="3D7866F1" w14:textId="77777777" w:rsidR="00AB590A" w:rsidRPr="00AB590A" w:rsidRDefault="00AB590A" w:rsidP="00AB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BY" w:eastAsia="ru-BY"/>
          <w14:ligatures w14:val="none"/>
        </w:rPr>
        <w:t>Пути заражения ВИЧ- инфекцией</w:t>
      </w:r>
    </w:p>
    <w:p w14:paraId="4F11F6EE" w14:textId="77777777" w:rsidR="00AB590A" w:rsidRPr="00AB590A" w:rsidRDefault="00AB590A" w:rsidP="00AB5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Незащищенный проникающий сексуальный контакт.</w:t>
      </w:r>
    </w:p>
    <w:p w14:paraId="7F3AD7F5" w14:textId="77777777" w:rsidR="00AB590A" w:rsidRPr="00AB590A" w:rsidRDefault="00AB590A" w:rsidP="00AB5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Совместное использование нестерильного оборудования для инъекций.</w:t>
      </w:r>
    </w:p>
    <w:p w14:paraId="0F7BC77F" w14:textId="77777777" w:rsidR="00AB590A" w:rsidRPr="00AB590A" w:rsidRDefault="00AB590A" w:rsidP="00AB5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Совместное использование нестерильного оборудования для татуировок и пирсинга.</w:t>
      </w:r>
    </w:p>
    <w:p w14:paraId="1AA0FF6C" w14:textId="77777777" w:rsidR="00AB590A" w:rsidRPr="00AB590A" w:rsidRDefault="00AB590A" w:rsidP="00AB5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Пользование чужими бритвенными принадлежностями и зубными щетками.</w:t>
      </w:r>
    </w:p>
    <w:p w14:paraId="2D739320" w14:textId="77777777" w:rsidR="00AB590A" w:rsidRPr="00AB590A" w:rsidRDefault="00AB590A" w:rsidP="00AB5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От ВИЧ-инфицированной матери ребенку (возможно инфицирование во время беременности, родов и при кормлении грудью).</w:t>
      </w:r>
    </w:p>
    <w:p w14:paraId="45DFF1A4" w14:textId="77777777" w:rsidR="00AB590A" w:rsidRPr="00AB590A" w:rsidRDefault="00AB590A" w:rsidP="00AB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BY" w:eastAsia="ru-BY"/>
          <w14:ligatures w14:val="none"/>
        </w:rPr>
        <w:t>Профилактика заражения ВИЧ-инфекцией</w:t>
      </w:r>
    </w:p>
    <w:p w14:paraId="3B45F134" w14:textId="77777777" w:rsidR="00AB590A" w:rsidRPr="00AB590A" w:rsidRDefault="00AB590A" w:rsidP="00AB5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Исключение случайных половых партнеров. При любых сексуальных контактах необходимо всегда использовать презерватив. </w:t>
      </w:r>
    </w:p>
    <w:p w14:paraId="05431C74" w14:textId="77777777" w:rsidR="00AB590A" w:rsidRPr="00AB590A" w:rsidRDefault="00AB590A" w:rsidP="00AB5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 xml:space="preserve">Отказ от приема наркотиков. Под их воздействием человек теряет контроль, а это обычная ситуация для использования одного шприца среди </w:t>
      </w: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lastRenderedPageBreak/>
        <w:t>целой группы наркоманов, где вполне может оказаться ВИЧ-положительный. </w:t>
      </w:r>
    </w:p>
    <w:p w14:paraId="7AA74955" w14:textId="77777777" w:rsidR="00AB590A" w:rsidRPr="00AB590A" w:rsidRDefault="00AB590A" w:rsidP="00AB5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Соблюдение предписаний лечащего врача беременной женщиной, зараженной ВИЧ-инфекцией. В частности, необходимо отказаться от грудного вскармливания. </w:t>
      </w:r>
    </w:p>
    <w:p w14:paraId="59669EA8" w14:textId="77777777" w:rsidR="00AB590A" w:rsidRDefault="00AB590A" w:rsidP="00AB5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Периодическое прохождение обследования на предмет наличия ВИЧ. При обнаружении  инфекции необходимо приступать к своевременному, адекватному лечению, назначенному врачом. </w:t>
      </w:r>
    </w:p>
    <w:p w14:paraId="7EB52EBF" w14:textId="3D7C0207" w:rsidR="00AB590A" w:rsidRPr="00AB590A" w:rsidRDefault="00AB590A" w:rsidP="00AB590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Первые  признаки ВИЧ-инфекции были найдены в образцах сыворотки крови человека из Заира в 1959 году, из Уганды в 1972 году, из Малави в  1974 году, на основании чего можно сделать вывод, что ВИЧ в те годы уже циркулировал среди африканского населения. Первые случаи СПИДа были описаны в США в 1981 году. Открытие ВИЧ, как причины развития СПИДа произошло в 1983 году. С этого времени эпидемия ВИЧ-инфекции приобрела мировой масштаб и продолжает распространяться даже сейчас, через 30 лет после открытия вируса.</w:t>
      </w:r>
    </w:p>
    <w:p w14:paraId="07CF52BF" w14:textId="77777777" w:rsidR="00AB590A" w:rsidRPr="00AB590A" w:rsidRDefault="00AB590A" w:rsidP="00AB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 </w:t>
      </w:r>
    </w:p>
    <w:p w14:paraId="37A61884" w14:textId="77777777" w:rsidR="00AB590A" w:rsidRPr="00AB590A" w:rsidRDefault="00AB590A" w:rsidP="00AB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BY" w:eastAsia="ru-BY"/>
          <w14:ligatures w14:val="none"/>
        </w:rPr>
        <w:t>Помните!</w:t>
      </w:r>
    </w:p>
    <w:p w14:paraId="7A076374" w14:textId="77777777" w:rsidR="00AB590A" w:rsidRPr="00AB590A" w:rsidRDefault="00AB590A" w:rsidP="00AB5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</w:pPr>
      <w:r w:rsidRPr="00AB590A">
        <w:rPr>
          <w:rFonts w:ascii="Times New Roman" w:eastAsia="Times New Roman" w:hAnsi="Times New Roman" w:cs="Times New Roman"/>
          <w:kern w:val="0"/>
          <w:sz w:val="28"/>
          <w:szCs w:val="28"/>
          <w:lang w:val="ru-BY" w:eastAsia="ru-BY"/>
          <w14:ligatures w14:val="none"/>
        </w:rPr>
        <w:t>В случае обнаружения ВИЧ-инфекции, необходимо сразу приступать к лечению, назначенному врачом.</w:t>
      </w:r>
    </w:p>
    <w:p w14:paraId="0E710BDF" w14:textId="77777777" w:rsidR="00064F6E" w:rsidRPr="00AB590A" w:rsidRDefault="00000000">
      <w:pPr>
        <w:rPr>
          <w:rFonts w:ascii="Times New Roman" w:hAnsi="Times New Roman" w:cs="Times New Roman"/>
          <w:sz w:val="28"/>
          <w:szCs w:val="28"/>
          <w:lang w:val="ru-BY"/>
        </w:rPr>
      </w:pPr>
    </w:p>
    <w:sectPr w:rsidR="00064F6E" w:rsidRPr="00AB59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2648"/>
    <w:multiLevelType w:val="multilevel"/>
    <w:tmpl w:val="87D6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643C"/>
    <w:multiLevelType w:val="multilevel"/>
    <w:tmpl w:val="2CF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47413">
    <w:abstractNumId w:val="1"/>
  </w:num>
  <w:num w:numId="2" w16cid:durableId="6417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59"/>
    <w:rsid w:val="000A3DD8"/>
    <w:rsid w:val="000B5164"/>
    <w:rsid w:val="002F1525"/>
    <w:rsid w:val="00AB590A"/>
    <w:rsid w:val="00BA662F"/>
    <w:rsid w:val="00E05559"/>
    <w:rsid w:val="00E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2538"/>
  <w15:chartTrackingRefBased/>
  <w15:docId w15:val="{243D59CC-78EC-4408-B2D9-B17246EA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0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text-align-justify">
    <w:name w:val="text-align-justify"/>
    <w:basedOn w:val="a"/>
    <w:rsid w:val="00AB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AB590A"/>
    <w:rPr>
      <w:b/>
      <w:bCs/>
    </w:rPr>
  </w:style>
  <w:style w:type="paragraph" w:customStyle="1" w:styleId="text-align-center">
    <w:name w:val="text-align-center"/>
    <w:basedOn w:val="a"/>
    <w:rsid w:val="00AB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2023-06-20T08:58:00Z</dcterms:created>
  <dcterms:modified xsi:type="dcterms:W3CDTF">2023-06-20T09:00:00Z</dcterms:modified>
</cp:coreProperties>
</file>