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CD" w:rsidRPr="0044019D" w:rsidRDefault="00340CB7" w:rsidP="003020CD">
      <w:pPr>
        <w:tabs>
          <w:tab w:val="center" w:pos="7285"/>
        </w:tabs>
        <w:jc w:val="center"/>
        <w:rPr>
          <w:sz w:val="30"/>
          <w:szCs w:val="30"/>
        </w:rPr>
      </w:pPr>
      <w:r w:rsidRPr="0044019D">
        <w:rPr>
          <w:sz w:val="30"/>
          <w:szCs w:val="30"/>
        </w:rPr>
        <w:t>Карта коррупционных рисков</w:t>
      </w:r>
    </w:p>
    <w:p w:rsidR="00340CB7" w:rsidRPr="0044019D" w:rsidRDefault="00340CB7" w:rsidP="0082760A">
      <w:pPr>
        <w:tabs>
          <w:tab w:val="center" w:pos="7285"/>
        </w:tabs>
        <w:spacing w:after="120"/>
        <w:jc w:val="center"/>
        <w:rPr>
          <w:sz w:val="30"/>
          <w:szCs w:val="30"/>
        </w:rPr>
      </w:pPr>
      <w:r w:rsidRPr="0044019D">
        <w:rPr>
          <w:sz w:val="30"/>
          <w:szCs w:val="30"/>
        </w:rPr>
        <w:t>учреждения образования «Белорусский государственный медицинский колледж»</w:t>
      </w:r>
      <w:r w:rsidR="00A94774" w:rsidRPr="0044019D">
        <w:rPr>
          <w:sz w:val="30"/>
          <w:szCs w:val="30"/>
        </w:rPr>
        <w:t xml:space="preserve"> на 202</w:t>
      </w:r>
      <w:r w:rsidR="001F58C5">
        <w:rPr>
          <w:sz w:val="30"/>
          <w:szCs w:val="30"/>
        </w:rPr>
        <w:t>6</w:t>
      </w:r>
      <w:bookmarkStart w:id="0" w:name="_GoBack"/>
      <w:bookmarkEnd w:id="0"/>
      <w:r w:rsidR="00300FC7" w:rsidRPr="0044019D">
        <w:rPr>
          <w:sz w:val="30"/>
          <w:szCs w:val="30"/>
        </w:rPr>
        <w:t xml:space="preserve"> год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81"/>
        <w:gridCol w:w="2441"/>
        <w:gridCol w:w="2806"/>
        <w:gridCol w:w="1567"/>
        <w:gridCol w:w="9"/>
        <w:gridCol w:w="4039"/>
        <w:gridCol w:w="2110"/>
        <w:gridCol w:w="1417"/>
      </w:tblGrid>
      <w:tr w:rsidR="006C15F5" w:rsidRPr="007B7CBE" w:rsidTr="00852C89">
        <w:tc>
          <w:tcPr>
            <w:tcW w:w="226" w:type="pct"/>
          </w:tcPr>
          <w:p w:rsidR="00BB5CDB" w:rsidRPr="007B7CBE" w:rsidRDefault="00BB5CDB" w:rsidP="007B7CBE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br w:type="page"/>
              <w:t>№ п/п</w:t>
            </w:r>
          </w:p>
        </w:tc>
        <w:tc>
          <w:tcPr>
            <w:tcW w:w="810" w:type="pct"/>
          </w:tcPr>
          <w:p w:rsidR="00BB5CDB" w:rsidRPr="007B7CBE" w:rsidRDefault="00AC5793" w:rsidP="00C95488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Коррупционно </w:t>
            </w:r>
            <w:r w:rsidR="00BB5CDB" w:rsidRPr="007B7CBE">
              <w:rPr>
                <w:sz w:val="26"/>
                <w:szCs w:val="26"/>
              </w:rPr>
              <w:t>опасная функция</w:t>
            </w:r>
          </w:p>
        </w:tc>
        <w:tc>
          <w:tcPr>
            <w:tcW w:w="931" w:type="pct"/>
          </w:tcPr>
          <w:p w:rsidR="00BB5CDB" w:rsidRPr="007B7CBE" w:rsidRDefault="00BB5CDB" w:rsidP="00C95488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Типовые ситуации</w:t>
            </w:r>
          </w:p>
        </w:tc>
        <w:tc>
          <w:tcPr>
            <w:tcW w:w="520" w:type="pct"/>
          </w:tcPr>
          <w:p w:rsidR="00BB5CDB" w:rsidRPr="007B7CBE" w:rsidRDefault="00BB5CDB" w:rsidP="00762B0F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Степень риска (низкая, средняя, высокая)</w:t>
            </w:r>
          </w:p>
        </w:tc>
        <w:tc>
          <w:tcPr>
            <w:tcW w:w="1343" w:type="pct"/>
            <w:gridSpan w:val="2"/>
          </w:tcPr>
          <w:p w:rsidR="00BB5CDB" w:rsidRPr="007B7CBE" w:rsidRDefault="00BB5CDB" w:rsidP="00C95488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Меры по управлению коррупционными рисками</w:t>
            </w:r>
          </w:p>
        </w:tc>
        <w:tc>
          <w:tcPr>
            <w:tcW w:w="700" w:type="pct"/>
          </w:tcPr>
          <w:p w:rsidR="00BB5CDB" w:rsidRPr="007B7CBE" w:rsidRDefault="00BB5CDB" w:rsidP="00C95488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Контроль/</w:t>
            </w:r>
          </w:p>
          <w:p w:rsidR="00BB5CDB" w:rsidRPr="007B7CBE" w:rsidRDefault="00BB5CDB" w:rsidP="00C95488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исполнитель</w:t>
            </w:r>
          </w:p>
        </w:tc>
        <w:tc>
          <w:tcPr>
            <w:tcW w:w="470" w:type="pct"/>
          </w:tcPr>
          <w:p w:rsidR="00BB5CDB" w:rsidRPr="007B7CBE" w:rsidRDefault="00BB5CDB" w:rsidP="00C95488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Срок исполнения</w:t>
            </w:r>
          </w:p>
        </w:tc>
      </w:tr>
      <w:tr w:rsidR="006C15F5" w:rsidRPr="007B7CBE" w:rsidTr="00852C89">
        <w:tc>
          <w:tcPr>
            <w:tcW w:w="226" w:type="pct"/>
          </w:tcPr>
          <w:p w:rsidR="00BB5CDB" w:rsidRPr="007B7CBE" w:rsidRDefault="00BB5CDB" w:rsidP="007B7CBE">
            <w:pPr>
              <w:pStyle w:val="ab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</w:tcPr>
          <w:p w:rsidR="00E43E08" w:rsidRDefault="00BB5CDB" w:rsidP="008A594F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Организация деятельности учреждения образования «Белорусский государственный медицинский колледж»</w:t>
            </w:r>
            <w:r w:rsidR="009F662F" w:rsidRPr="007B7CBE">
              <w:rPr>
                <w:sz w:val="26"/>
                <w:szCs w:val="26"/>
              </w:rPr>
              <w:t xml:space="preserve"> </w:t>
            </w:r>
          </w:p>
          <w:p w:rsidR="00BB5CDB" w:rsidRPr="007B7CBE" w:rsidRDefault="009F662F" w:rsidP="008A594F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(далее –</w:t>
            </w:r>
            <w:r w:rsidR="00CE00AB" w:rsidRPr="007B7CBE">
              <w:rPr>
                <w:sz w:val="26"/>
                <w:szCs w:val="26"/>
              </w:rPr>
              <w:t> </w:t>
            </w:r>
            <w:r w:rsidRPr="007B7CBE">
              <w:rPr>
                <w:sz w:val="26"/>
                <w:szCs w:val="26"/>
              </w:rPr>
              <w:t>БГМК)</w:t>
            </w:r>
          </w:p>
        </w:tc>
        <w:tc>
          <w:tcPr>
            <w:tcW w:w="931" w:type="pct"/>
          </w:tcPr>
          <w:p w:rsidR="00BB5CDB" w:rsidRPr="007B7CBE" w:rsidRDefault="00695339" w:rsidP="003832FD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Использование работниками своего</w:t>
            </w:r>
            <w:r w:rsidR="00BB5CDB" w:rsidRPr="007B7CBE">
              <w:rPr>
                <w:sz w:val="26"/>
                <w:szCs w:val="26"/>
              </w:rPr>
              <w:t xml:space="preserve"> </w:t>
            </w:r>
            <w:r w:rsidRPr="007B7CBE">
              <w:rPr>
                <w:sz w:val="26"/>
                <w:szCs w:val="26"/>
              </w:rPr>
              <w:t>должностного</w:t>
            </w:r>
            <w:r w:rsidR="00AC5793" w:rsidRPr="007B7CBE">
              <w:rPr>
                <w:sz w:val="26"/>
                <w:szCs w:val="26"/>
              </w:rPr>
              <w:t xml:space="preserve"> </w:t>
            </w:r>
            <w:r w:rsidRPr="007B7CBE">
              <w:rPr>
                <w:sz w:val="26"/>
                <w:szCs w:val="26"/>
              </w:rPr>
              <w:t>положения</w:t>
            </w:r>
            <w:r w:rsidR="00BB5CDB" w:rsidRPr="007B7CBE">
              <w:rPr>
                <w:sz w:val="26"/>
                <w:szCs w:val="26"/>
              </w:rPr>
              <w:t xml:space="preserve"> при решении личных вопросов</w:t>
            </w:r>
            <w:r w:rsidRPr="007B7CBE">
              <w:rPr>
                <w:sz w:val="26"/>
                <w:szCs w:val="26"/>
              </w:rPr>
              <w:t xml:space="preserve"> (личной заинтересованности)</w:t>
            </w:r>
            <w:r w:rsidR="00BB5CDB" w:rsidRPr="007B7CBE">
              <w:rPr>
                <w:sz w:val="26"/>
                <w:szCs w:val="26"/>
              </w:rPr>
              <w:t xml:space="preserve">, связанных с удовлетворением </w:t>
            </w:r>
            <w:r w:rsidR="006856F7" w:rsidRPr="007B7CBE">
              <w:rPr>
                <w:sz w:val="26"/>
                <w:szCs w:val="26"/>
              </w:rPr>
              <w:t xml:space="preserve">как </w:t>
            </w:r>
            <w:r w:rsidR="00200CCA" w:rsidRPr="007B7CBE">
              <w:rPr>
                <w:sz w:val="26"/>
                <w:szCs w:val="26"/>
              </w:rPr>
              <w:t xml:space="preserve">своих </w:t>
            </w:r>
            <w:r w:rsidR="00BB5CDB" w:rsidRPr="007B7CBE">
              <w:rPr>
                <w:sz w:val="26"/>
                <w:szCs w:val="26"/>
              </w:rPr>
              <w:t xml:space="preserve">материальных </w:t>
            </w:r>
            <w:r w:rsidR="003C0B60" w:rsidRPr="007B7CBE">
              <w:rPr>
                <w:sz w:val="26"/>
                <w:szCs w:val="26"/>
              </w:rPr>
              <w:t xml:space="preserve">и иных </w:t>
            </w:r>
            <w:r w:rsidR="000951EB" w:rsidRPr="007B7CBE">
              <w:rPr>
                <w:sz w:val="26"/>
                <w:szCs w:val="26"/>
              </w:rPr>
              <w:t xml:space="preserve">потребностей, </w:t>
            </w:r>
            <w:r w:rsidR="006856F7" w:rsidRPr="007B7CBE">
              <w:rPr>
                <w:sz w:val="26"/>
                <w:szCs w:val="26"/>
              </w:rPr>
              <w:t>так и</w:t>
            </w:r>
            <w:r w:rsidR="000951EB" w:rsidRPr="007B7CBE">
              <w:rPr>
                <w:sz w:val="26"/>
                <w:szCs w:val="26"/>
              </w:rPr>
              <w:t xml:space="preserve"> </w:t>
            </w:r>
            <w:r w:rsidR="00200CCA" w:rsidRPr="007B7CBE">
              <w:rPr>
                <w:sz w:val="26"/>
                <w:szCs w:val="26"/>
              </w:rPr>
              <w:t>родственников</w:t>
            </w:r>
            <w:r w:rsidR="003832FD" w:rsidRPr="007B7CBE">
              <w:rPr>
                <w:sz w:val="26"/>
                <w:szCs w:val="26"/>
              </w:rPr>
              <w:t xml:space="preserve"> (иных </w:t>
            </w:r>
            <w:r w:rsidR="000951EB" w:rsidRPr="007B7CBE">
              <w:rPr>
                <w:sz w:val="26"/>
                <w:szCs w:val="26"/>
              </w:rPr>
              <w:t>третьих лиц</w:t>
            </w:r>
            <w:r w:rsidR="003832FD" w:rsidRPr="007B7CBE">
              <w:rPr>
                <w:sz w:val="26"/>
                <w:szCs w:val="26"/>
              </w:rPr>
              <w:t>)</w:t>
            </w:r>
            <w:r w:rsidR="00A55522" w:rsidRPr="007B7CBE">
              <w:rPr>
                <w:sz w:val="26"/>
                <w:szCs w:val="26"/>
              </w:rPr>
              <w:t>.</w:t>
            </w:r>
          </w:p>
        </w:tc>
        <w:tc>
          <w:tcPr>
            <w:tcW w:w="520" w:type="pct"/>
          </w:tcPr>
          <w:p w:rsidR="00BB5CDB" w:rsidRPr="007B7CBE" w:rsidRDefault="00BB5CDB" w:rsidP="00762B0F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Средняя</w:t>
            </w:r>
          </w:p>
        </w:tc>
        <w:tc>
          <w:tcPr>
            <w:tcW w:w="1343" w:type="pct"/>
            <w:gridSpan w:val="2"/>
          </w:tcPr>
          <w:p w:rsidR="00BB5CDB" w:rsidRPr="007B7CBE" w:rsidRDefault="00BB5CDB" w:rsidP="00417EC3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Соблюдение руководителями и </w:t>
            </w:r>
            <w:r w:rsidR="000545BB" w:rsidRPr="007B7CBE">
              <w:rPr>
                <w:sz w:val="26"/>
                <w:szCs w:val="26"/>
              </w:rPr>
              <w:t>работниками</w:t>
            </w:r>
            <w:r w:rsidR="00A94774" w:rsidRPr="007B7CBE">
              <w:rPr>
                <w:sz w:val="26"/>
                <w:szCs w:val="26"/>
              </w:rPr>
              <w:t xml:space="preserve"> всех уровней подчиненности требований</w:t>
            </w:r>
            <w:r w:rsidRPr="007B7CBE">
              <w:rPr>
                <w:sz w:val="26"/>
                <w:szCs w:val="26"/>
              </w:rPr>
              <w:t xml:space="preserve"> антикоррупционного законодательства;</w:t>
            </w:r>
          </w:p>
          <w:p w:rsidR="00BB5CDB" w:rsidRPr="007B7CBE" w:rsidRDefault="00BB5CDB" w:rsidP="00417EC3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соблюдение должностными лицами и лицами, приравненными к должностным, а также претендующими на звание должностного лица, установленных законодательством ограничений;</w:t>
            </w:r>
          </w:p>
          <w:p w:rsidR="00BB5CDB" w:rsidRPr="007B7CBE" w:rsidRDefault="00644991" w:rsidP="00BF7F0E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проведение разъяснительной работы о мерах ответственности за совершение коррупционных правонарушений.</w:t>
            </w:r>
          </w:p>
        </w:tc>
        <w:tc>
          <w:tcPr>
            <w:tcW w:w="700" w:type="pct"/>
          </w:tcPr>
          <w:p w:rsidR="00BB5CDB" w:rsidRPr="007B7CBE" w:rsidRDefault="00BB5CDB" w:rsidP="008A594F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Директор,</w:t>
            </w:r>
          </w:p>
          <w:p w:rsidR="00BB5CDB" w:rsidRPr="007B7CBE" w:rsidRDefault="00BB5CDB" w:rsidP="008A594F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замест</w:t>
            </w:r>
            <w:r w:rsidR="001B30D0" w:rsidRPr="007B7CBE">
              <w:rPr>
                <w:sz w:val="26"/>
                <w:szCs w:val="26"/>
              </w:rPr>
              <w:t>ители директора</w:t>
            </w:r>
            <w:r w:rsidRPr="007B7CBE">
              <w:rPr>
                <w:sz w:val="26"/>
                <w:szCs w:val="26"/>
              </w:rPr>
              <w:t>,</w:t>
            </w:r>
          </w:p>
          <w:p w:rsidR="00BB5CDB" w:rsidRPr="007B7CBE" w:rsidRDefault="00BB5CDB" w:rsidP="008A594F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главный бухгалтер</w:t>
            </w:r>
            <w:r w:rsidR="00A96055" w:rsidRPr="007B7CBE">
              <w:rPr>
                <w:sz w:val="26"/>
                <w:szCs w:val="26"/>
              </w:rPr>
              <w:t xml:space="preserve">, </w:t>
            </w:r>
            <w:r w:rsidR="001B30D0" w:rsidRPr="007B7CBE">
              <w:rPr>
                <w:sz w:val="26"/>
                <w:szCs w:val="26"/>
              </w:rPr>
              <w:t xml:space="preserve">руководители </w:t>
            </w:r>
            <w:r w:rsidR="00A96055" w:rsidRPr="007B7CBE">
              <w:rPr>
                <w:sz w:val="26"/>
                <w:szCs w:val="26"/>
              </w:rPr>
              <w:t>структурных подразделений</w:t>
            </w:r>
          </w:p>
        </w:tc>
        <w:tc>
          <w:tcPr>
            <w:tcW w:w="470" w:type="pct"/>
          </w:tcPr>
          <w:p w:rsidR="00BB5CDB" w:rsidRPr="007B7CBE" w:rsidRDefault="00BB5CDB" w:rsidP="00CB484F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Постоянно</w:t>
            </w:r>
          </w:p>
        </w:tc>
      </w:tr>
      <w:tr w:rsidR="006C15F5" w:rsidRPr="007B7CBE" w:rsidTr="00852C89">
        <w:tc>
          <w:tcPr>
            <w:tcW w:w="226" w:type="pct"/>
          </w:tcPr>
          <w:p w:rsidR="00BB5CDB" w:rsidRPr="007B7CBE" w:rsidRDefault="00BB5CDB" w:rsidP="007B7CBE">
            <w:pPr>
              <w:pStyle w:val="ab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</w:tcPr>
          <w:p w:rsidR="00BB5CDB" w:rsidRPr="007B7CBE" w:rsidRDefault="00BB5CDB" w:rsidP="008A594F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Работа со служебной информацией</w:t>
            </w:r>
            <w:r w:rsidR="003A26E9" w:rsidRPr="007B7CBE">
              <w:rPr>
                <w:sz w:val="26"/>
                <w:szCs w:val="26"/>
              </w:rPr>
              <w:t xml:space="preserve"> ограниченного распространения</w:t>
            </w:r>
            <w:r w:rsidRPr="007B7CBE">
              <w:rPr>
                <w:sz w:val="26"/>
                <w:szCs w:val="26"/>
              </w:rPr>
              <w:t>, персональными данными</w:t>
            </w:r>
          </w:p>
        </w:tc>
        <w:tc>
          <w:tcPr>
            <w:tcW w:w="931" w:type="pct"/>
          </w:tcPr>
          <w:p w:rsidR="00BB5CDB" w:rsidRPr="007B7CBE" w:rsidRDefault="00BB5CDB" w:rsidP="000B5E22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Использование в личных </w:t>
            </w:r>
            <w:r w:rsidR="003A26E9" w:rsidRPr="007B7CBE">
              <w:rPr>
                <w:sz w:val="26"/>
                <w:szCs w:val="26"/>
              </w:rPr>
              <w:t>(</w:t>
            </w:r>
            <w:r w:rsidRPr="007B7CBE">
              <w:rPr>
                <w:sz w:val="26"/>
                <w:szCs w:val="26"/>
              </w:rPr>
              <w:t>групповых</w:t>
            </w:r>
            <w:r w:rsidR="003A26E9" w:rsidRPr="007B7CBE">
              <w:rPr>
                <w:sz w:val="26"/>
                <w:szCs w:val="26"/>
              </w:rPr>
              <w:t>)</w:t>
            </w:r>
            <w:r w:rsidRPr="007B7CBE">
              <w:rPr>
                <w:sz w:val="26"/>
                <w:szCs w:val="26"/>
              </w:rPr>
              <w:t xml:space="preserve"> интересах информа</w:t>
            </w:r>
            <w:r w:rsidR="003C0933" w:rsidRPr="007B7CBE">
              <w:rPr>
                <w:sz w:val="26"/>
                <w:szCs w:val="26"/>
              </w:rPr>
              <w:t xml:space="preserve">ции, полученной при </w:t>
            </w:r>
            <w:r w:rsidR="000B5E22" w:rsidRPr="007B7CBE">
              <w:rPr>
                <w:sz w:val="26"/>
                <w:szCs w:val="26"/>
              </w:rPr>
              <w:t>исполнении трудовых</w:t>
            </w:r>
            <w:r w:rsidRPr="007B7CBE">
              <w:rPr>
                <w:sz w:val="26"/>
                <w:szCs w:val="26"/>
              </w:rPr>
              <w:t xml:space="preserve"> обязанностей, если такая информация не </w:t>
            </w:r>
            <w:r w:rsidRPr="007B7CBE">
              <w:rPr>
                <w:sz w:val="26"/>
                <w:szCs w:val="26"/>
              </w:rPr>
              <w:lastRenderedPageBreak/>
              <w:t xml:space="preserve">подлежит распространению. </w:t>
            </w:r>
            <w:r w:rsidR="000B5E22" w:rsidRPr="007B7CBE">
              <w:rPr>
                <w:sz w:val="26"/>
                <w:szCs w:val="26"/>
              </w:rPr>
              <w:t>Несанкционированный</w:t>
            </w:r>
            <w:r w:rsidRPr="007B7CBE">
              <w:rPr>
                <w:sz w:val="26"/>
                <w:szCs w:val="26"/>
              </w:rPr>
              <w:t xml:space="preserve"> доступ к информационным ресурсам</w:t>
            </w:r>
            <w:r w:rsidR="00A729AF" w:rsidRPr="007B7CBE">
              <w:rPr>
                <w:sz w:val="26"/>
                <w:szCs w:val="26"/>
              </w:rPr>
              <w:t xml:space="preserve"> БГМК</w:t>
            </w:r>
            <w:r w:rsidR="00A55522" w:rsidRPr="007B7CBE">
              <w:rPr>
                <w:sz w:val="26"/>
                <w:szCs w:val="26"/>
              </w:rPr>
              <w:t>.</w:t>
            </w:r>
          </w:p>
        </w:tc>
        <w:tc>
          <w:tcPr>
            <w:tcW w:w="520" w:type="pct"/>
          </w:tcPr>
          <w:p w:rsidR="00BB5CDB" w:rsidRPr="007B7CBE" w:rsidRDefault="00BB5CDB" w:rsidP="00A71531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lastRenderedPageBreak/>
              <w:t>Средняя</w:t>
            </w:r>
          </w:p>
        </w:tc>
        <w:tc>
          <w:tcPr>
            <w:tcW w:w="1343" w:type="pct"/>
            <w:gridSpan w:val="2"/>
          </w:tcPr>
          <w:p w:rsidR="00BB5CDB" w:rsidRPr="007B7CBE" w:rsidRDefault="00BB5CDB" w:rsidP="00417EC3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Анализ и оценка соблюдения </w:t>
            </w:r>
            <w:r w:rsidR="003C0933" w:rsidRPr="007B7CBE">
              <w:rPr>
                <w:sz w:val="26"/>
                <w:szCs w:val="26"/>
              </w:rPr>
              <w:t xml:space="preserve">работниками </w:t>
            </w:r>
            <w:r w:rsidRPr="007B7CBE">
              <w:rPr>
                <w:sz w:val="26"/>
                <w:szCs w:val="26"/>
              </w:rPr>
              <w:t>требований антикоррупционного законодательства;</w:t>
            </w:r>
          </w:p>
          <w:p w:rsidR="00BB5CDB" w:rsidRPr="007B7CBE" w:rsidRDefault="00644991" w:rsidP="00FA5748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проведение разъяснительной работы о мерах ответственности за совершение коррупционных правонарушений.</w:t>
            </w:r>
          </w:p>
        </w:tc>
        <w:tc>
          <w:tcPr>
            <w:tcW w:w="700" w:type="pct"/>
          </w:tcPr>
          <w:p w:rsidR="00BB5CDB" w:rsidRPr="007B7CBE" w:rsidRDefault="00BB5CDB" w:rsidP="00656E3A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Директор,</w:t>
            </w:r>
          </w:p>
          <w:p w:rsidR="00BB5CDB" w:rsidRPr="007B7CBE" w:rsidRDefault="00BB5CDB" w:rsidP="00656E3A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руководители структурных подразделений, инженер-программист</w:t>
            </w:r>
          </w:p>
        </w:tc>
        <w:tc>
          <w:tcPr>
            <w:tcW w:w="470" w:type="pct"/>
          </w:tcPr>
          <w:p w:rsidR="00BB5CDB" w:rsidRPr="007B7CBE" w:rsidRDefault="00BB5CDB" w:rsidP="00656E3A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1 раз в полугодие</w:t>
            </w:r>
          </w:p>
        </w:tc>
      </w:tr>
      <w:tr w:rsidR="006C15F5" w:rsidRPr="007B7CBE" w:rsidTr="00852C89">
        <w:tc>
          <w:tcPr>
            <w:tcW w:w="226" w:type="pct"/>
            <w:tcBorders>
              <w:bottom w:val="single" w:sz="4" w:space="0" w:color="auto"/>
            </w:tcBorders>
          </w:tcPr>
          <w:p w:rsidR="00BB5CDB" w:rsidRPr="007B7CBE" w:rsidRDefault="00BB5CDB" w:rsidP="007B7CBE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BB5CDB" w:rsidRPr="007B7CBE" w:rsidRDefault="00BB5CDB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Принятие решений об использовании бюджетных средств</w:t>
            </w:r>
            <w:r w:rsidR="00067890" w:rsidRPr="007B7CBE">
              <w:rPr>
                <w:sz w:val="26"/>
                <w:szCs w:val="26"/>
              </w:rPr>
              <w:t xml:space="preserve"> и средств, от приносящей доход деятельности</w:t>
            </w:r>
          </w:p>
        </w:tc>
        <w:tc>
          <w:tcPr>
            <w:tcW w:w="931" w:type="pct"/>
            <w:tcBorders>
              <w:bottom w:val="single" w:sz="4" w:space="0" w:color="auto"/>
            </w:tcBorders>
          </w:tcPr>
          <w:p w:rsidR="00BB5CDB" w:rsidRPr="007B7CBE" w:rsidRDefault="00067890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Нецелевое, неэффективное использование бюджетных средств и средств, от приносящей доход деятельности</w:t>
            </w:r>
            <w:r w:rsidR="00A55522" w:rsidRPr="007B7CBE">
              <w:rPr>
                <w:sz w:val="26"/>
                <w:szCs w:val="26"/>
              </w:rPr>
              <w:t>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BB5CDB" w:rsidRPr="007B7CBE" w:rsidRDefault="003D396B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Средняя</w:t>
            </w: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BB5CDB" w:rsidRPr="007B7CBE" w:rsidRDefault="00BB5CDB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Соблюдение требований законодательства, регулирующего формирование и использование </w:t>
            </w:r>
            <w:r w:rsidR="001310AE" w:rsidRPr="007B7CBE">
              <w:rPr>
                <w:sz w:val="26"/>
                <w:szCs w:val="26"/>
              </w:rPr>
              <w:t>бюджетных средств и средств, от приносящей доход деятельности</w:t>
            </w:r>
            <w:r w:rsidRPr="007B7CBE">
              <w:rPr>
                <w:sz w:val="26"/>
                <w:szCs w:val="26"/>
              </w:rPr>
              <w:t>;</w:t>
            </w:r>
          </w:p>
          <w:p w:rsidR="00BB5CDB" w:rsidRPr="007B7CBE" w:rsidRDefault="00BB5CDB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привлечение к принятию решений</w:t>
            </w:r>
            <w:r w:rsidR="0036268F" w:rsidRPr="007B7CBE">
              <w:rPr>
                <w:sz w:val="26"/>
                <w:szCs w:val="26"/>
              </w:rPr>
              <w:t xml:space="preserve"> представителей </w:t>
            </w:r>
            <w:r w:rsidR="005025EB" w:rsidRPr="007B7CBE">
              <w:rPr>
                <w:sz w:val="26"/>
                <w:szCs w:val="26"/>
              </w:rPr>
              <w:t xml:space="preserve">структурных подразделений </w:t>
            </w:r>
            <w:r w:rsidR="0036268F" w:rsidRPr="007B7CBE">
              <w:rPr>
                <w:sz w:val="26"/>
                <w:szCs w:val="26"/>
              </w:rPr>
              <w:t>БГМК</w:t>
            </w:r>
            <w:r w:rsidRPr="007B7CBE">
              <w:rPr>
                <w:sz w:val="26"/>
                <w:szCs w:val="26"/>
              </w:rPr>
              <w:t>;</w:t>
            </w:r>
          </w:p>
          <w:p w:rsidR="00BB5CDB" w:rsidRPr="007B7CBE" w:rsidRDefault="00BB5CDB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проведение разъяснительной работы о мерах ответственности за совершение коррупционных правонарушений.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BB5CDB" w:rsidRPr="007B7CBE" w:rsidRDefault="00BB5CDB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Директор,</w:t>
            </w:r>
          </w:p>
          <w:p w:rsidR="00BB5CDB" w:rsidRPr="007B7CBE" w:rsidRDefault="00BB5CDB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BB5CDB" w:rsidRPr="007B7CBE" w:rsidRDefault="00BB5CDB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1 раз в год</w:t>
            </w:r>
          </w:p>
        </w:tc>
      </w:tr>
      <w:tr w:rsidR="006C15F5" w:rsidRPr="007B7CBE" w:rsidTr="00852C89">
        <w:tc>
          <w:tcPr>
            <w:tcW w:w="226" w:type="pct"/>
            <w:tcBorders>
              <w:bottom w:val="single" w:sz="4" w:space="0" w:color="auto"/>
            </w:tcBorders>
          </w:tcPr>
          <w:p w:rsidR="00161CE1" w:rsidRPr="007B7CBE" w:rsidRDefault="00161CE1" w:rsidP="007B7CBE">
            <w:pPr>
              <w:pStyle w:val="ab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126C52" w:rsidRPr="007B7CBE" w:rsidRDefault="00E70843" w:rsidP="00126C52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Осуществление государственных закупок</w:t>
            </w:r>
          </w:p>
        </w:tc>
        <w:tc>
          <w:tcPr>
            <w:tcW w:w="931" w:type="pct"/>
            <w:tcBorders>
              <w:bottom w:val="single" w:sz="4" w:space="0" w:color="auto"/>
            </w:tcBorders>
          </w:tcPr>
          <w:p w:rsidR="00D96EEA" w:rsidRPr="007B7CBE" w:rsidRDefault="00D96EEA" w:rsidP="00D96EEA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Составление технических заданий на закупку.</w:t>
            </w:r>
          </w:p>
          <w:p w:rsidR="00D96EEA" w:rsidRPr="007B7CBE" w:rsidRDefault="00D96EEA" w:rsidP="00D96EEA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Разработка технических характеристик под конкретного производителя.</w:t>
            </w:r>
          </w:p>
          <w:p w:rsidR="00D96EEA" w:rsidRPr="007B7CBE" w:rsidRDefault="00D96EEA" w:rsidP="00D96EEA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Выбор победителя процедуры закупки.</w:t>
            </w:r>
          </w:p>
          <w:p w:rsidR="00161CE1" w:rsidRPr="007B7CBE" w:rsidRDefault="00D96EEA" w:rsidP="00D96EEA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Исполнение контрактных обязательств поставщиком.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161CE1" w:rsidRPr="007B7CBE" w:rsidRDefault="00030BBC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Средняя</w:t>
            </w: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D96EEA" w:rsidRPr="007B7CBE" w:rsidRDefault="00D96EEA" w:rsidP="00107C6A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Повышение профессионального уровня специалистов,</w:t>
            </w:r>
            <w:r w:rsidR="00E41570" w:rsidRPr="007B7CBE">
              <w:rPr>
                <w:sz w:val="26"/>
                <w:szCs w:val="26"/>
              </w:rPr>
              <w:t xml:space="preserve"> занимающихся вопросами закупок;</w:t>
            </w:r>
          </w:p>
          <w:p w:rsidR="00D96EEA" w:rsidRPr="007B7CBE" w:rsidRDefault="00E41570" w:rsidP="00107C6A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</w:t>
            </w:r>
            <w:r w:rsidR="00D96EEA" w:rsidRPr="007B7CBE">
              <w:rPr>
                <w:sz w:val="26"/>
                <w:szCs w:val="26"/>
              </w:rPr>
              <w:t>роработка и анализ экономической целесообразности осуществляемой пр</w:t>
            </w:r>
            <w:r w:rsidRPr="007B7CBE">
              <w:rPr>
                <w:sz w:val="26"/>
                <w:szCs w:val="26"/>
              </w:rPr>
              <w:t>оцедуры государственной закупки;</w:t>
            </w:r>
          </w:p>
          <w:p w:rsidR="00D96EEA" w:rsidRPr="007B7CBE" w:rsidRDefault="00E41570" w:rsidP="00107C6A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</w:t>
            </w:r>
            <w:r w:rsidR="00D96EEA" w:rsidRPr="007B7CBE">
              <w:rPr>
                <w:sz w:val="26"/>
                <w:szCs w:val="26"/>
              </w:rPr>
              <w:t>ринятие мер дисциплинарного воздействия к лицам, допустившим нарушения при</w:t>
            </w:r>
            <w:r w:rsidRPr="007B7CBE">
              <w:rPr>
                <w:sz w:val="26"/>
                <w:szCs w:val="26"/>
              </w:rPr>
              <w:t xml:space="preserve"> подготовке технических заданий;</w:t>
            </w:r>
          </w:p>
          <w:p w:rsidR="00107C6A" w:rsidRPr="007B7CBE" w:rsidRDefault="00E41570" w:rsidP="00107C6A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к</w:t>
            </w:r>
            <w:r w:rsidR="00D96EEA" w:rsidRPr="007B7CBE">
              <w:rPr>
                <w:sz w:val="26"/>
                <w:szCs w:val="26"/>
              </w:rPr>
              <w:t>онтроль за взаиморасчетами по договорам</w:t>
            </w:r>
            <w:r w:rsidR="00107C6A" w:rsidRPr="007B7CBE">
              <w:rPr>
                <w:sz w:val="26"/>
                <w:szCs w:val="26"/>
              </w:rPr>
              <w:t>;</w:t>
            </w:r>
          </w:p>
          <w:p w:rsidR="00161CE1" w:rsidRPr="007B7CBE" w:rsidRDefault="00107C6A" w:rsidP="00107C6A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lastRenderedPageBreak/>
              <w:t>проведение разъяснительной работы о мерах ответственности за совершение коррупционных правонарушений.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161CE1" w:rsidRPr="007B7CBE" w:rsidRDefault="00161CE1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lastRenderedPageBreak/>
              <w:t>Директор,</w:t>
            </w:r>
          </w:p>
          <w:p w:rsidR="00161CE1" w:rsidRPr="007B7CBE" w:rsidRDefault="00161CE1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главный бухгалтер,</w:t>
            </w:r>
          </w:p>
          <w:p w:rsidR="00161CE1" w:rsidRPr="007B7CBE" w:rsidRDefault="00D82B73" w:rsidP="00107C6A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заместитель директора по хозяйственной работе</w:t>
            </w:r>
            <w:r w:rsidR="00161CE1" w:rsidRPr="007B7CBE">
              <w:rPr>
                <w:sz w:val="26"/>
                <w:szCs w:val="26"/>
              </w:rPr>
              <w:t xml:space="preserve">, </w:t>
            </w:r>
            <w:r w:rsidRPr="007B7CBE">
              <w:rPr>
                <w:sz w:val="26"/>
                <w:szCs w:val="26"/>
              </w:rPr>
              <w:t>специалист по организации закупок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161CE1" w:rsidRPr="007B7CBE" w:rsidRDefault="00161CE1" w:rsidP="00BB5CDB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Постоянно</w:t>
            </w:r>
          </w:p>
        </w:tc>
      </w:tr>
      <w:tr w:rsidR="00652152" w:rsidRPr="007B7CBE" w:rsidTr="00852C89">
        <w:tc>
          <w:tcPr>
            <w:tcW w:w="226" w:type="pct"/>
          </w:tcPr>
          <w:p w:rsidR="00BB5CDB" w:rsidRPr="007B7CBE" w:rsidRDefault="00BB5CDB" w:rsidP="007B7CBE">
            <w:pPr>
              <w:pStyle w:val="ab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</w:tcPr>
          <w:p w:rsidR="00BB5CDB" w:rsidRPr="007B7CBE" w:rsidRDefault="00BB5CDB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Оплата труда</w:t>
            </w:r>
          </w:p>
        </w:tc>
        <w:tc>
          <w:tcPr>
            <w:tcW w:w="931" w:type="pct"/>
          </w:tcPr>
          <w:p w:rsidR="00107C6A" w:rsidRPr="007B7CBE" w:rsidRDefault="00107C6A" w:rsidP="00107C6A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Оплата рабочего времени не в полном объеме.</w:t>
            </w:r>
          </w:p>
          <w:p w:rsidR="00107C6A" w:rsidRPr="007B7CBE" w:rsidRDefault="00107C6A" w:rsidP="00034BF8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Оплата рабочего времени в случае отсутствия работника на рабочем месте.</w:t>
            </w:r>
          </w:p>
          <w:p w:rsidR="00107C6A" w:rsidRPr="007B7CBE" w:rsidRDefault="00107C6A" w:rsidP="00107C6A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Оплата рабочего времени работнику, который фактически не является работником </w:t>
            </w:r>
            <w:r w:rsidR="00034BF8" w:rsidRPr="007B7CBE">
              <w:rPr>
                <w:sz w:val="26"/>
                <w:szCs w:val="26"/>
              </w:rPr>
              <w:t>БГМК</w:t>
            </w:r>
            <w:r w:rsidRPr="007B7CBE">
              <w:rPr>
                <w:sz w:val="26"/>
                <w:szCs w:val="26"/>
              </w:rPr>
              <w:t xml:space="preserve"> и не выполняет свои </w:t>
            </w:r>
            <w:r w:rsidR="00034BF8" w:rsidRPr="007B7CBE">
              <w:rPr>
                <w:sz w:val="26"/>
                <w:szCs w:val="26"/>
              </w:rPr>
              <w:t>трудовые</w:t>
            </w:r>
            <w:r w:rsidRPr="007B7CBE">
              <w:rPr>
                <w:sz w:val="26"/>
                <w:szCs w:val="26"/>
              </w:rPr>
              <w:t xml:space="preserve"> обязанности.</w:t>
            </w:r>
          </w:p>
          <w:p w:rsidR="00BB5CDB" w:rsidRPr="007B7CBE" w:rsidRDefault="00107C6A" w:rsidP="009A1093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Своевременное пр</w:t>
            </w:r>
            <w:r w:rsidR="00034BF8" w:rsidRPr="007B7CBE">
              <w:rPr>
                <w:sz w:val="26"/>
                <w:szCs w:val="26"/>
              </w:rPr>
              <w:t xml:space="preserve">едоставление списков работников </w:t>
            </w:r>
            <w:r w:rsidRPr="007B7CBE">
              <w:rPr>
                <w:sz w:val="26"/>
                <w:szCs w:val="26"/>
              </w:rPr>
              <w:t>в обслуживающие банки для перечисления заработной платы на карт-счета</w:t>
            </w:r>
            <w:r w:rsidR="009A1093" w:rsidRPr="007B7CBE">
              <w:rPr>
                <w:sz w:val="26"/>
                <w:szCs w:val="26"/>
              </w:rPr>
              <w:t xml:space="preserve"> работников</w:t>
            </w:r>
            <w:r w:rsidRPr="007B7CBE">
              <w:rPr>
                <w:sz w:val="26"/>
                <w:szCs w:val="26"/>
              </w:rPr>
              <w:t>.</w:t>
            </w:r>
          </w:p>
        </w:tc>
        <w:tc>
          <w:tcPr>
            <w:tcW w:w="520" w:type="pct"/>
          </w:tcPr>
          <w:p w:rsidR="00BB5CDB" w:rsidRPr="007B7CBE" w:rsidRDefault="00425FD8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Средняя</w:t>
            </w:r>
          </w:p>
        </w:tc>
        <w:tc>
          <w:tcPr>
            <w:tcW w:w="1343" w:type="pct"/>
            <w:gridSpan w:val="2"/>
          </w:tcPr>
          <w:p w:rsidR="00BB5CDB" w:rsidRPr="007B7CBE" w:rsidRDefault="00BB5CDB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Использование средств на оплату труда в соответствии с требованиями законодательства </w:t>
            </w:r>
            <w:r w:rsidR="00030BBC" w:rsidRPr="007B7CBE">
              <w:rPr>
                <w:sz w:val="26"/>
                <w:szCs w:val="26"/>
              </w:rPr>
              <w:t>и коллективного договора</w:t>
            </w:r>
            <w:r w:rsidR="00862421" w:rsidRPr="007B7CBE">
              <w:rPr>
                <w:sz w:val="26"/>
                <w:szCs w:val="26"/>
              </w:rPr>
              <w:t>;</w:t>
            </w:r>
          </w:p>
          <w:p w:rsidR="00862421" w:rsidRPr="007B7CBE" w:rsidRDefault="00862421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</w:t>
            </w:r>
            <w:r w:rsidR="009A1093" w:rsidRPr="007B7CBE">
              <w:rPr>
                <w:sz w:val="26"/>
                <w:szCs w:val="26"/>
              </w:rPr>
              <w:t>трогий контроль за трудовой и исполнительской дисциплиной, сроками перечисления заработной платы работникам</w:t>
            </w:r>
            <w:r w:rsidRPr="007B7CBE">
              <w:rPr>
                <w:sz w:val="26"/>
                <w:szCs w:val="26"/>
              </w:rPr>
              <w:t>;</w:t>
            </w:r>
          </w:p>
          <w:p w:rsidR="00E32E64" w:rsidRPr="007B7CBE" w:rsidRDefault="00862421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проведение разъяснительной работы о мерах ответственности за совершение коррупционных правонарушений</w:t>
            </w:r>
            <w:r w:rsidR="009A1093" w:rsidRPr="007B7CBE">
              <w:rPr>
                <w:sz w:val="26"/>
                <w:szCs w:val="26"/>
              </w:rPr>
              <w:t>.</w:t>
            </w:r>
          </w:p>
        </w:tc>
        <w:tc>
          <w:tcPr>
            <w:tcW w:w="700" w:type="pct"/>
          </w:tcPr>
          <w:p w:rsidR="00BB5CDB" w:rsidRPr="007B7CBE" w:rsidRDefault="00BB5CDB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Директор,</w:t>
            </w:r>
          </w:p>
          <w:p w:rsidR="00BB5CDB" w:rsidRPr="007B7CBE" w:rsidRDefault="00BB5CDB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главный бухгалтер</w:t>
            </w:r>
            <w:r w:rsidR="00030BBC" w:rsidRPr="007B7CBE">
              <w:rPr>
                <w:sz w:val="26"/>
                <w:szCs w:val="26"/>
              </w:rPr>
              <w:t xml:space="preserve">, </w:t>
            </w:r>
            <w:r w:rsidR="00C82174" w:rsidRPr="007B7CBE">
              <w:rPr>
                <w:sz w:val="26"/>
                <w:szCs w:val="26"/>
              </w:rPr>
              <w:t>руководители структурных подразделений</w:t>
            </w:r>
          </w:p>
        </w:tc>
        <w:tc>
          <w:tcPr>
            <w:tcW w:w="470" w:type="pct"/>
          </w:tcPr>
          <w:p w:rsidR="00BB5CDB" w:rsidRPr="007B7CBE" w:rsidRDefault="00BB5CDB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Постоянно</w:t>
            </w:r>
          </w:p>
        </w:tc>
      </w:tr>
      <w:tr w:rsidR="00652152" w:rsidRPr="007B7CBE" w:rsidTr="00852C89">
        <w:tc>
          <w:tcPr>
            <w:tcW w:w="226" w:type="pct"/>
          </w:tcPr>
          <w:p w:rsidR="00224F43" w:rsidRPr="007B7CBE" w:rsidRDefault="00224F43" w:rsidP="007B7CBE">
            <w:pPr>
              <w:pStyle w:val="ab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</w:tcPr>
          <w:p w:rsidR="00224F43" w:rsidRPr="007B7CBE" w:rsidRDefault="00730454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Трудовые отношения</w:t>
            </w:r>
          </w:p>
        </w:tc>
        <w:tc>
          <w:tcPr>
            <w:tcW w:w="931" w:type="pct"/>
          </w:tcPr>
          <w:p w:rsidR="00224F43" w:rsidRPr="007B7CBE" w:rsidRDefault="00730454" w:rsidP="00730454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Необоснованное отвлечение работников на различные виды работ, не предусмотренные их должностными обязанностями либо </w:t>
            </w:r>
            <w:r w:rsidRPr="007B7CBE">
              <w:rPr>
                <w:sz w:val="26"/>
                <w:szCs w:val="26"/>
              </w:rPr>
              <w:lastRenderedPageBreak/>
              <w:t>работы, связанные с личными потребностями должностного лица или его родственников.</w:t>
            </w:r>
          </w:p>
        </w:tc>
        <w:tc>
          <w:tcPr>
            <w:tcW w:w="520" w:type="pct"/>
          </w:tcPr>
          <w:p w:rsidR="00224F43" w:rsidRPr="007B7CBE" w:rsidRDefault="00E43E08" w:rsidP="00DD7EEC">
            <w:pPr>
              <w:pStyle w:val="a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</w:t>
            </w:r>
            <w:r w:rsidR="00D9385E" w:rsidRPr="007B7CBE">
              <w:rPr>
                <w:sz w:val="26"/>
                <w:szCs w:val="26"/>
              </w:rPr>
              <w:t>изкая</w:t>
            </w:r>
          </w:p>
        </w:tc>
        <w:tc>
          <w:tcPr>
            <w:tcW w:w="1343" w:type="pct"/>
            <w:gridSpan w:val="2"/>
          </w:tcPr>
          <w:p w:rsidR="00D9385E" w:rsidRPr="007B7CBE" w:rsidRDefault="00D9385E" w:rsidP="00D9385E">
            <w:pPr>
              <w:pStyle w:val="ab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Соблюдение трудового законодательства (выполнение должностных обязанностей, отработка рабочего времени, обоснованно выплаченная заработная плата и т.д.);</w:t>
            </w:r>
          </w:p>
          <w:p w:rsidR="00D9385E" w:rsidRPr="007B7CBE" w:rsidRDefault="00D9385E" w:rsidP="00D9385E">
            <w:pPr>
              <w:pStyle w:val="ab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lastRenderedPageBreak/>
              <w:t>строгие меры дисциплинарной ответственности вплоть до освобождения от занимаемой должности руководителя допустившего нарушение;</w:t>
            </w:r>
          </w:p>
          <w:p w:rsidR="00224F43" w:rsidRPr="007B7CBE" w:rsidRDefault="004C0A88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проведение разъяснительной работы о мерах ответственности за совершение коррупционных правонарушений.</w:t>
            </w:r>
          </w:p>
        </w:tc>
        <w:tc>
          <w:tcPr>
            <w:tcW w:w="700" w:type="pct"/>
          </w:tcPr>
          <w:p w:rsidR="00224F43" w:rsidRPr="007B7CBE" w:rsidRDefault="004C0A88" w:rsidP="00E9339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lastRenderedPageBreak/>
              <w:t>Директор,</w:t>
            </w:r>
            <w:r w:rsidR="00E9339C" w:rsidRPr="007B7CBE">
              <w:rPr>
                <w:sz w:val="26"/>
                <w:szCs w:val="26"/>
              </w:rPr>
              <w:t xml:space="preserve"> </w:t>
            </w:r>
            <w:r w:rsidRPr="007B7CBE">
              <w:rPr>
                <w:sz w:val="26"/>
                <w:szCs w:val="26"/>
              </w:rPr>
              <w:t>заместители директора,</w:t>
            </w:r>
            <w:r w:rsidR="00E9339C" w:rsidRPr="007B7CBE">
              <w:rPr>
                <w:sz w:val="26"/>
                <w:szCs w:val="26"/>
              </w:rPr>
              <w:t xml:space="preserve"> </w:t>
            </w:r>
            <w:r w:rsidRPr="007B7CBE">
              <w:rPr>
                <w:sz w:val="26"/>
                <w:szCs w:val="26"/>
              </w:rPr>
              <w:t xml:space="preserve">главный бухгалтер, руководители </w:t>
            </w:r>
            <w:r w:rsidRPr="007B7CBE">
              <w:rPr>
                <w:sz w:val="26"/>
                <w:szCs w:val="26"/>
              </w:rPr>
              <w:lastRenderedPageBreak/>
              <w:t>структурных подразделений</w:t>
            </w:r>
          </w:p>
        </w:tc>
        <w:tc>
          <w:tcPr>
            <w:tcW w:w="470" w:type="pct"/>
          </w:tcPr>
          <w:p w:rsidR="00224F43" w:rsidRPr="007B7CBE" w:rsidRDefault="004C0A88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lastRenderedPageBreak/>
              <w:t>Постоянно</w:t>
            </w:r>
          </w:p>
        </w:tc>
      </w:tr>
      <w:tr w:rsidR="006C15F5" w:rsidRPr="007B7CBE" w:rsidTr="00852C89">
        <w:tc>
          <w:tcPr>
            <w:tcW w:w="226" w:type="pct"/>
          </w:tcPr>
          <w:p w:rsidR="00E32E64" w:rsidRPr="007B7CBE" w:rsidRDefault="00E32E64" w:rsidP="007B7CBE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</w:tcPr>
          <w:p w:rsidR="00E32E64" w:rsidRPr="007B7CBE" w:rsidRDefault="00EE3129" w:rsidP="00DD7EEC">
            <w:pPr>
              <w:pStyle w:val="ab"/>
              <w:jc w:val="center"/>
              <w:rPr>
                <w:sz w:val="26"/>
                <w:szCs w:val="26"/>
                <w:highlight w:val="yellow"/>
              </w:rPr>
            </w:pPr>
            <w:r w:rsidRPr="007B7CBE">
              <w:rPr>
                <w:sz w:val="26"/>
                <w:szCs w:val="26"/>
              </w:rPr>
              <w:t>Сохранность основных средств, материальных ценностей и денежных средств</w:t>
            </w:r>
          </w:p>
        </w:tc>
        <w:tc>
          <w:tcPr>
            <w:tcW w:w="931" w:type="pct"/>
          </w:tcPr>
          <w:p w:rsidR="00EE3129" w:rsidRPr="007B7CBE" w:rsidRDefault="00EE3129" w:rsidP="00EE3129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Несвоевременная постановка на учет материальных ценностей и основных средств.</w:t>
            </w:r>
          </w:p>
          <w:p w:rsidR="00EE3129" w:rsidRPr="007B7CBE" w:rsidRDefault="00EE3129" w:rsidP="00EE3129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Умышленно досрочное списание основных средств, материальных ценностей и расходных материалов с бухгалтерского учета.</w:t>
            </w:r>
          </w:p>
          <w:p w:rsidR="00E32E64" w:rsidRPr="007B7CBE" w:rsidRDefault="00EE3129" w:rsidP="00BC0E5F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Отсутствие регулярного контроля за наличием и сохранностью имущества.</w:t>
            </w:r>
          </w:p>
        </w:tc>
        <w:tc>
          <w:tcPr>
            <w:tcW w:w="520" w:type="pct"/>
          </w:tcPr>
          <w:p w:rsidR="00E32E64" w:rsidRPr="007B7CBE" w:rsidRDefault="001D5632" w:rsidP="00DD7EEC">
            <w:pPr>
              <w:pStyle w:val="ab"/>
              <w:jc w:val="center"/>
              <w:rPr>
                <w:sz w:val="26"/>
                <w:szCs w:val="26"/>
                <w:highlight w:val="yellow"/>
              </w:rPr>
            </w:pPr>
            <w:r w:rsidRPr="007B7CBE">
              <w:rPr>
                <w:sz w:val="26"/>
                <w:szCs w:val="26"/>
              </w:rPr>
              <w:t>Низкая</w:t>
            </w:r>
          </w:p>
        </w:tc>
        <w:tc>
          <w:tcPr>
            <w:tcW w:w="1343" w:type="pct"/>
            <w:gridSpan w:val="2"/>
          </w:tcPr>
          <w:p w:rsidR="00BC0E5F" w:rsidRPr="007B7CBE" w:rsidRDefault="00BC0E5F" w:rsidP="00BC0E5F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Осуществление финансово-хозяйственной деятельности в с</w:t>
            </w:r>
            <w:r w:rsidR="00862421" w:rsidRPr="007B7CBE">
              <w:rPr>
                <w:sz w:val="26"/>
                <w:szCs w:val="26"/>
              </w:rPr>
              <w:t>оответствии с законодательством;</w:t>
            </w:r>
          </w:p>
          <w:p w:rsidR="00BC0E5F" w:rsidRPr="007B7CBE" w:rsidRDefault="00862421" w:rsidP="00BC0E5F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</w:t>
            </w:r>
            <w:r w:rsidR="00BC0E5F" w:rsidRPr="007B7CBE">
              <w:rPr>
                <w:sz w:val="26"/>
                <w:szCs w:val="26"/>
              </w:rPr>
              <w:t>роведение анализа и причин возникновения недостачи, хищения и других потерь основных средств, материальн</w:t>
            </w:r>
            <w:r w:rsidRPr="007B7CBE">
              <w:rPr>
                <w:sz w:val="26"/>
                <w:szCs w:val="26"/>
              </w:rPr>
              <w:t>ых ценностей и денежных средств;</w:t>
            </w:r>
          </w:p>
          <w:p w:rsidR="00BC0E5F" w:rsidRPr="007B7CBE" w:rsidRDefault="00862421" w:rsidP="00BC0E5F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</w:t>
            </w:r>
            <w:r w:rsidR="00BC0E5F" w:rsidRPr="007B7CBE">
              <w:rPr>
                <w:sz w:val="26"/>
                <w:szCs w:val="26"/>
              </w:rPr>
              <w:t>роведение плановых и неплановых инвентаризаций основных средств, материальн</w:t>
            </w:r>
            <w:r w:rsidRPr="007B7CBE">
              <w:rPr>
                <w:sz w:val="26"/>
                <w:szCs w:val="26"/>
              </w:rPr>
              <w:t>ых ценностей и денежных средств;</w:t>
            </w:r>
          </w:p>
          <w:p w:rsidR="00E32E64" w:rsidRPr="007B7CBE" w:rsidRDefault="007D55D2" w:rsidP="00BC0E5F">
            <w:pPr>
              <w:pStyle w:val="ab"/>
              <w:jc w:val="both"/>
              <w:rPr>
                <w:sz w:val="26"/>
                <w:szCs w:val="26"/>
                <w:highlight w:val="yellow"/>
              </w:rPr>
            </w:pPr>
            <w:r w:rsidRPr="007B7CBE">
              <w:rPr>
                <w:sz w:val="26"/>
                <w:szCs w:val="26"/>
              </w:rPr>
              <w:t>п</w:t>
            </w:r>
            <w:r w:rsidR="00BC0E5F" w:rsidRPr="007B7CBE">
              <w:rPr>
                <w:sz w:val="26"/>
                <w:szCs w:val="26"/>
              </w:rPr>
              <w:t>ривлечение к дисциплинарной ответственности лиц, допустивших нарушения</w:t>
            </w:r>
            <w:r w:rsidR="00AD1D11" w:rsidRPr="007B7CBE">
              <w:rPr>
                <w:sz w:val="26"/>
                <w:szCs w:val="26"/>
              </w:rPr>
              <w:t>.</w:t>
            </w:r>
          </w:p>
        </w:tc>
        <w:tc>
          <w:tcPr>
            <w:tcW w:w="700" w:type="pct"/>
          </w:tcPr>
          <w:p w:rsidR="00E32E64" w:rsidRPr="007B7CBE" w:rsidRDefault="007D55D2" w:rsidP="00E9339C">
            <w:pPr>
              <w:pStyle w:val="ab"/>
              <w:jc w:val="center"/>
              <w:rPr>
                <w:sz w:val="26"/>
                <w:szCs w:val="26"/>
                <w:highlight w:val="yellow"/>
              </w:rPr>
            </w:pPr>
            <w:r w:rsidRPr="007B7CBE">
              <w:rPr>
                <w:sz w:val="26"/>
                <w:szCs w:val="26"/>
              </w:rPr>
              <w:t>Директор,</w:t>
            </w:r>
            <w:r w:rsidR="00E9339C" w:rsidRPr="007B7CBE">
              <w:rPr>
                <w:sz w:val="26"/>
                <w:szCs w:val="26"/>
              </w:rPr>
              <w:t xml:space="preserve"> </w:t>
            </w:r>
            <w:r w:rsidRPr="007B7CBE">
              <w:rPr>
                <w:sz w:val="26"/>
                <w:szCs w:val="26"/>
              </w:rPr>
              <w:t>заместители директора,</w:t>
            </w:r>
            <w:r w:rsidR="00E9339C" w:rsidRPr="007B7CBE">
              <w:rPr>
                <w:sz w:val="26"/>
                <w:szCs w:val="26"/>
              </w:rPr>
              <w:t xml:space="preserve"> </w:t>
            </w:r>
            <w:r w:rsidRPr="007B7CBE">
              <w:rPr>
                <w:sz w:val="26"/>
                <w:szCs w:val="26"/>
              </w:rPr>
              <w:t>главный бухгалтер, руководители структурных подразделений</w:t>
            </w:r>
            <w:r w:rsidR="00852C89">
              <w:rPr>
                <w:sz w:val="26"/>
                <w:szCs w:val="26"/>
              </w:rPr>
              <w:t>, иные материально ответственные лица</w:t>
            </w:r>
          </w:p>
        </w:tc>
        <w:tc>
          <w:tcPr>
            <w:tcW w:w="470" w:type="pct"/>
          </w:tcPr>
          <w:p w:rsidR="00E32E64" w:rsidRPr="007B7CBE" w:rsidRDefault="00E32E64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Постоянно</w:t>
            </w:r>
          </w:p>
        </w:tc>
      </w:tr>
      <w:tr w:rsidR="006C15F5" w:rsidRPr="007B7CBE" w:rsidTr="00852C89">
        <w:tc>
          <w:tcPr>
            <w:tcW w:w="226" w:type="pct"/>
          </w:tcPr>
          <w:p w:rsidR="00E32E64" w:rsidRPr="007B7CBE" w:rsidRDefault="00E32E64" w:rsidP="007B7CBE">
            <w:pPr>
              <w:pStyle w:val="ab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</w:tcPr>
          <w:p w:rsidR="00E32E64" w:rsidRPr="007B7CBE" w:rsidRDefault="00EC4703" w:rsidP="00EC4703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Необоснованные выплаты стимулирующего характера, вознаграждений, </w:t>
            </w:r>
            <w:r w:rsidRPr="007B7CBE">
              <w:rPr>
                <w:sz w:val="26"/>
                <w:szCs w:val="26"/>
              </w:rPr>
              <w:lastRenderedPageBreak/>
              <w:t>материальной помощи</w:t>
            </w:r>
          </w:p>
        </w:tc>
        <w:tc>
          <w:tcPr>
            <w:tcW w:w="931" w:type="pct"/>
          </w:tcPr>
          <w:p w:rsidR="00E32E64" w:rsidRPr="007B7CBE" w:rsidRDefault="00E32E64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lastRenderedPageBreak/>
              <w:t xml:space="preserve">Необъективная оценка деятельности работников, необоснованное завышение </w:t>
            </w:r>
            <w:r w:rsidRPr="007B7CBE">
              <w:rPr>
                <w:sz w:val="26"/>
                <w:szCs w:val="26"/>
              </w:rPr>
              <w:lastRenderedPageBreak/>
              <w:t>(занижение) размеров выплат стимулирую</w:t>
            </w:r>
            <w:r w:rsidR="003020CD" w:rsidRPr="007B7CBE">
              <w:rPr>
                <w:sz w:val="26"/>
                <w:szCs w:val="26"/>
              </w:rPr>
              <w:t>щего характера и вознаграждений</w:t>
            </w:r>
          </w:p>
          <w:p w:rsidR="0079779B" w:rsidRPr="007B7CBE" w:rsidRDefault="0079779B" w:rsidP="0079779B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Выплата материальных помощей без наличия фактов, подтверждающих право на такие выплаты.</w:t>
            </w:r>
          </w:p>
          <w:p w:rsidR="0079779B" w:rsidRPr="007B7CBE" w:rsidRDefault="0079779B" w:rsidP="0079779B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Установление необоснованных преимуществ при предоставлении материальной помощи.</w:t>
            </w:r>
          </w:p>
        </w:tc>
        <w:tc>
          <w:tcPr>
            <w:tcW w:w="520" w:type="pct"/>
          </w:tcPr>
          <w:p w:rsidR="00E32E64" w:rsidRPr="007B7CBE" w:rsidRDefault="001D5632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lastRenderedPageBreak/>
              <w:t>Средняя</w:t>
            </w:r>
          </w:p>
        </w:tc>
        <w:tc>
          <w:tcPr>
            <w:tcW w:w="1343" w:type="pct"/>
            <w:gridSpan w:val="2"/>
          </w:tcPr>
          <w:p w:rsidR="00F36712" w:rsidRPr="007B7CBE" w:rsidRDefault="00F36712" w:rsidP="00F36712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Соблюдение требований законодательства и локальных правовых актов;</w:t>
            </w:r>
          </w:p>
          <w:p w:rsidR="00F36712" w:rsidRPr="007B7CBE" w:rsidRDefault="00F36712" w:rsidP="00F36712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при приеме заявлений о предоставлении материальной </w:t>
            </w:r>
            <w:r w:rsidRPr="007B7CBE">
              <w:rPr>
                <w:sz w:val="26"/>
                <w:szCs w:val="26"/>
              </w:rPr>
              <w:lastRenderedPageBreak/>
              <w:t xml:space="preserve">помощи требовать </w:t>
            </w:r>
            <w:r w:rsidR="00A827EB" w:rsidRPr="007B7CBE">
              <w:rPr>
                <w:sz w:val="26"/>
                <w:szCs w:val="26"/>
              </w:rPr>
              <w:t>подтверждающие;</w:t>
            </w:r>
          </w:p>
          <w:p w:rsidR="00E32E64" w:rsidRPr="007B7CBE" w:rsidRDefault="00A827EB" w:rsidP="00A827EB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</w:t>
            </w:r>
            <w:r w:rsidR="00F36712" w:rsidRPr="007B7CBE">
              <w:rPr>
                <w:sz w:val="26"/>
                <w:szCs w:val="26"/>
              </w:rPr>
              <w:t>облюдение принципов социальной справедливости, прозрачност</w:t>
            </w:r>
            <w:r w:rsidRPr="007B7CBE">
              <w:rPr>
                <w:sz w:val="26"/>
                <w:szCs w:val="26"/>
              </w:rPr>
              <w:t xml:space="preserve">и и общедоступности </w:t>
            </w:r>
            <w:r w:rsidR="00D324E5" w:rsidRPr="007B7CBE">
              <w:rPr>
                <w:sz w:val="26"/>
                <w:szCs w:val="26"/>
              </w:rPr>
              <w:t xml:space="preserve">принятых </w:t>
            </w:r>
            <w:r w:rsidRPr="007B7CBE">
              <w:rPr>
                <w:sz w:val="26"/>
                <w:szCs w:val="26"/>
              </w:rPr>
              <w:t>решений</w:t>
            </w:r>
            <w:r w:rsidR="00F36712" w:rsidRPr="007B7CBE">
              <w:rPr>
                <w:sz w:val="26"/>
                <w:szCs w:val="26"/>
              </w:rPr>
              <w:t>.</w:t>
            </w:r>
          </w:p>
        </w:tc>
        <w:tc>
          <w:tcPr>
            <w:tcW w:w="700" w:type="pct"/>
          </w:tcPr>
          <w:p w:rsidR="00E32E64" w:rsidRPr="007B7CBE" w:rsidRDefault="004B6DCB" w:rsidP="00E9339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lastRenderedPageBreak/>
              <w:t>Директор,</w:t>
            </w:r>
            <w:r w:rsidR="00E9339C" w:rsidRPr="007B7CBE">
              <w:rPr>
                <w:sz w:val="26"/>
                <w:szCs w:val="26"/>
              </w:rPr>
              <w:t xml:space="preserve"> </w:t>
            </w:r>
            <w:r w:rsidRPr="007B7CBE">
              <w:rPr>
                <w:sz w:val="26"/>
                <w:szCs w:val="26"/>
              </w:rPr>
              <w:t>заместители директора,</w:t>
            </w:r>
            <w:r w:rsidR="00E9339C" w:rsidRPr="007B7CBE">
              <w:rPr>
                <w:sz w:val="26"/>
                <w:szCs w:val="26"/>
              </w:rPr>
              <w:t xml:space="preserve"> </w:t>
            </w:r>
            <w:r w:rsidRPr="007B7CBE">
              <w:rPr>
                <w:sz w:val="26"/>
                <w:szCs w:val="26"/>
              </w:rPr>
              <w:t xml:space="preserve">главный бухгалтер, </w:t>
            </w:r>
            <w:r w:rsidRPr="007B7CBE">
              <w:rPr>
                <w:sz w:val="26"/>
                <w:szCs w:val="26"/>
              </w:rPr>
              <w:lastRenderedPageBreak/>
              <w:t>руководители структурных подразделений</w:t>
            </w:r>
            <w:r w:rsidR="00852C89">
              <w:rPr>
                <w:sz w:val="26"/>
                <w:szCs w:val="26"/>
              </w:rPr>
              <w:t xml:space="preserve">, председатель и члены комиссии по премированию и оказанию материальной помощи, установлению надбавок </w:t>
            </w:r>
          </w:p>
        </w:tc>
        <w:tc>
          <w:tcPr>
            <w:tcW w:w="470" w:type="pct"/>
          </w:tcPr>
          <w:p w:rsidR="00E32E64" w:rsidRPr="007B7CBE" w:rsidRDefault="00E32E64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lastRenderedPageBreak/>
              <w:t>Постоянно</w:t>
            </w:r>
          </w:p>
        </w:tc>
      </w:tr>
      <w:tr w:rsidR="006C15F5" w:rsidRPr="007B7CBE" w:rsidTr="00852C89">
        <w:tc>
          <w:tcPr>
            <w:tcW w:w="226" w:type="pct"/>
            <w:tcBorders>
              <w:bottom w:val="single" w:sz="4" w:space="0" w:color="auto"/>
            </w:tcBorders>
          </w:tcPr>
          <w:p w:rsidR="00E32E64" w:rsidRPr="007B7CBE" w:rsidRDefault="00E32E64" w:rsidP="007B7CBE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E32E64" w:rsidRPr="007B7CBE" w:rsidRDefault="00E32E64" w:rsidP="00F41630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Прием на работу </w:t>
            </w:r>
            <w:r w:rsidR="00F41630" w:rsidRPr="007B7CBE">
              <w:rPr>
                <w:sz w:val="26"/>
                <w:szCs w:val="26"/>
              </w:rPr>
              <w:t>работников</w:t>
            </w:r>
          </w:p>
        </w:tc>
        <w:tc>
          <w:tcPr>
            <w:tcW w:w="931" w:type="pct"/>
            <w:tcBorders>
              <w:bottom w:val="single" w:sz="4" w:space="0" w:color="auto"/>
            </w:tcBorders>
          </w:tcPr>
          <w:p w:rsidR="00E32E64" w:rsidRPr="007B7CBE" w:rsidRDefault="00E32E64" w:rsidP="00043AD3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Предоставление не предусмотренных законодательством преимуществ (протекционизм, </w:t>
            </w:r>
            <w:r w:rsidR="00043AD3" w:rsidRPr="007B7CBE">
              <w:rPr>
                <w:sz w:val="26"/>
                <w:szCs w:val="26"/>
              </w:rPr>
              <w:t>семейственность, друзья или иные лица, с которыми связана личная заинтересованность</w:t>
            </w:r>
            <w:r w:rsidRPr="007B7CBE">
              <w:rPr>
                <w:sz w:val="26"/>
                <w:szCs w:val="26"/>
              </w:rPr>
              <w:t>)</w:t>
            </w:r>
            <w:r w:rsidR="00A55522" w:rsidRPr="007B7CBE">
              <w:rPr>
                <w:sz w:val="26"/>
                <w:szCs w:val="26"/>
              </w:rPr>
              <w:t>.</w:t>
            </w:r>
          </w:p>
        </w:tc>
        <w:tc>
          <w:tcPr>
            <w:tcW w:w="523" w:type="pct"/>
            <w:gridSpan w:val="2"/>
            <w:tcBorders>
              <w:bottom w:val="single" w:sz="4" w:space="0" w:color="auto"/>
            </w:tcBorders>
          </w:tcPr>
          <w:p w:rsidR="00E32E64" w:rsidRPr="007B7CBE" w:rsidRDefault="00B73B6E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Низкая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E32E64" w:rsidRPr="007B7CBE" w:rsidRDefault="00E32E64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Проведение </w:t>
            </w:r>
            <w:r w:rsidR="00B73B6E" w:rsidRPr="007B7CBE">
              <w:rPr>
                <w:sz w:val="26"/>
                <w:szCs w:val="26"/>
              </w:rPr>
              <w:t>собеседований</w:t>
            </w:r>
            <w:r w:rsidRPr="007B7CBE">
              <w:rPr>
                <w:sz w:val="26"/>
                <w:szCs w:val="26"/>
              </w:rPr>
              <w:t xml:space="preserve"> при приеме на работу;</w:t>
            </w:r>
          </w:p>
          <w:p w:rsidR="00E32E64" w:rsidRPr="007B7CBE" w:rsidRDefault="00450B3E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</w:t>
            </w:r>
            <w:r w:rsidR="00E32E64" w:rsidRPr="007B7CBE">
              <w:rPr>
                <w:sz w:val="26"/>
                <w:szCs w:val="26"/>
              </w:rPr>
              <w:t>огласование с комитетом по здравоохранению Мингорисполкома назначения на должности заместителей директора, главного бухгалтера</w:t>
            </w:r>
            <w:r w:rsidR="003A531C" w:rsidRPr="007B7CBE">
              <w:rPr>
                <w:sz w:val="26"/>
                <w:szCs w:val="26"/>
              </w:rPr>
              <w:t xml:space="preserve"> и начальника отдела кадрово-юридической работы</w:t>
            </w:r>
            <w:r w:rsidR="00E32E64" w:rsidRPr="007B7CBE">
              <w:rPr>
                <w:sz w:val="26"/>
                <w:szCs w:val="26"/>
              </w:rPr>
              <w:t>;</w:t>
            </w:r>
          </w:p>
          <w:p w:rsidR="00E32E64" w:rsidRPr="007B7CBE" w:rsidRDefault="00314B1A" w:rsidP="001F7535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о</w:t>
            </w:r>
            <w:r w:rsidR="00E32E64" w:rsidRPr="007B7CBE">
              <w:rPr>
                <w:sz w:val="26"/>
                <w:szCs w:val="26"/>
              </w:rPr>
              <w:t>знакомление руководителей с мерами ответственно</w:t>
            </w:r>
            <w:r w:rsidR="00B73B6E" w:rsidRPr="007B7CBE">
              <w:rPr>
                <w:sz w:val="26"/>
                <w:szCs w:val="26"/>
              </w:rPr>
              <w:t>сти за совершение коррупционны</w:t>
            </w:r>
            <w:r w:rsidR="001F7535" w:rsidRPr="007B7CBE">
              <w:rPr>
                <w:sz w:val="26"/>
                <w:szCs w:val="26"/>
              </w:rPr>
              <w:t>х</w:t>
            </w:r>
            <w:r w:rsidR="00B73B6E" w:rsidRPr="007B7CBE">
              <w:rPr>
                <w:sz w:val="26"/>
                <w:szCs w:val="26"/>
              </w:rPr>
              <w:t xml:space="preserve"> правонарушений</w:t>
            </w:r>
            <w:r w:rsidR="00E32E64" w:rsidRPr="007B7CBE">
              <w:rPr>
                <w:sz w:val="26"/>
                <w:szCs w:val="26"/>
              </w:rPr>
              <w:t>.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E32E64" w:rsidRPr="007B7CBE" w:rsidRDefault="00E32E64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Директор, </w:t>
            </w:r>
            <w:r w:rsidR="00B73B6E" w:rsidRPr="007B7CBE">
              <w:rPr>
                <w:sz w:val="26"/>
                <w:szCs w:val="26"/>
              </w:rPr>
              <w:t xml:space="preserve">главный бухгалтер, руководители структурных подразделений, </w:t>
            </w:r>
            <w:r w:rsidRPr="007B7CBE">
              <w:rPr>
                <w:sz w:val="26"/>
                <w:szCs w:val="26"/>
              </w:rPr>
              <w:t>инспектор по кадрам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E32E64" w:rsidRPr="007B7CBE" w:rsidRDefault="00E32E64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Постоянно</w:t>
            </w:r>
          </w:p>
        </w:tc>
      </w:tr>
      <w:tr w:rsidR="006C15F5" w:rsidRPr="007B7CBE" w:rsidTr="00852C89">
        <w:tc>
          <w:tcPr>
            <w:tcW w:w="226" w:type="pct"/>
          </w:tcPr>
          <w:p w:rsidR="00E32E64" w:rsidRPr="007B7CBE" w:rsidRDefault="00E32E64" w:rsidP="007B7CBE">
            <w:pPr>
              <w:pStyle w:val="ab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</w:tcPr>
          <w:p w:rsidR="00E32E64" w:rsidRPr="007B7CBE" w:rsidRDefault="00E32E64" w:rsidP="00B73859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Проведение квалификационных экзаменов </w:t>
            </w:r>
            <w:r w:rsidR="00B73859" w:rsidRPr="007B7CBE">
              <w:rPr>
                <w:sz w:val="26"/>
                <w:szCs w:val="26"/>
              </w:rPr>
              <w:t xml:space="preserve">работников </w:t>
            </w:r>
            <w:r w:rsidRPr="007B7CBE">
              <w:rPr>
                <w:sz w:val="26"/>
                <w:szCs w:val="26"/>
              </w:rPr>
              <w:t>по присвоению квалификационных категорий, аттестации на соответствие занимаемой должности</w:t>
            </w:r>
          </w:p>
        </w:tc>
        <w:tc>
          <w:tcPr>
            <w:tcW w:w="931" w:type="pct"/>
          </w:tcPr>
          <w:p w:rsidR="00E32E64" w:rsidRPr="007B7CBE" w:rsidRDefault="00E32E64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Необъективная оценка деятельности работников</w:t>
            </w:r>
            <w:r w:rsidR="00A55522" w:rsidRPr="007B7CBE">
              <w:rPr>
                <w:sz w:val="26"/>
                <w:szCs w:val="26"/>
              </w:rPr>
              <w:t>.</w:t>
            </w:r>
          </w:p>
        </w:tc>
        <w:tc>
          <w:tcPr>
            <w:tcW w:w="523" w:type="pct"/>
            <w:gridSpan w:val="2"/>
          </w:tcPr>
          <w:p w:rsidR="00E32E64" w:rsidRPr="007B7CBE" w:rsidRDefault="001F7535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Низкая</w:t>
            </w:r>
          </w:p>
        </w:tc>
        <w:tc>
          <w:tcPr>
            <w:tcW w:w="1340" w:type="pct"/>
          </w:tcPr>
          <w:p w:rsidR="00E32E64" w:rsidRPr="007B7CBE" w:rsidRDefault="001F7535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Комиссионное принятие решений</w:t>
            </w:r>
            <w:r w:rsidR="00E32E64" w:rsidRPr="007B7CBE">
              <w:rPr>
                <w:sz w:val="26"/>
                <w:szCs w:val="26"/>
              </w:rPr>
              <w:t>;</w:t>
            </w:r>
          </w:p>
          <w:p w:rsidR="00E32E64" w:rsidRPr="007B7CBE" w:rsidRDefault="00E32E64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ознакомление членов комиссии с мерами ответственности за сов</w:t>
            </w:r>
            <w:r w:rsidR="001F7535" w:rsidRPr="007B7CBE">
              <w:rPr>
                <w:sz w:val="26"/>
                <w:szCs w:val="26"/>
              </w:rPr>
              <w:t>ершение коррупционных правонарушений</w:t>
            </w:r>
            <w:r w:rsidRPr="007B7CBE">
              <w:rPr>
                <w:sz w:val="26"/>
                <w:szCs w:val="26"/>
              </w:rPr>
              <w:t>.</w:t>
            </w:r>
          </w:p>
        </w:tc>
        <w:tc>
          <w:tcPr>
            <w:tcW w:w="700" w:type="pct"/>
          </w:tcPr>
          <w:p w:rsidR="00E32E64" w:rsidRPr="007B7CBE" w:rsidRDefault="00E32E64" w:rsidP="00BC75B5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Директор, </w:t>
            </w:r>
            <w:r w:rsidR="00BC75B5" w:rsidRPr="007B7CBE">
              <w:rPr>
                <w:sz w:val="26"/>
                <w:szCs w:val="26"/>
              </w:rPr>
              <w:t xml:space="preserve">председатель </w:t>
            </w:r>
            <w:r w:rsidR="001D2C07" w:rsidRPr="007B7CBE">
              <w:rPr>
                <w:sz w:val="26"/>
                <w:szCs w:val="26"/>
              </w:rPr>
              <w:t xml:space="preserve">и члены </w:t>
            </w:r>
            <w:r w:rsidR="00852C89">
              <w:rPr>
                <w:sz w:val="26"/>
                <w:szCs w:val="26"/>
              </w:rPr>
              <w:t xml:space="preserve">аттестационной </w:t>
            </w:r>
            <w:r w:rsidR="00BC75B5" w:rsidRPr="007B7CBE">
              <w:rPr>
                <w:sz w:val="26"/>
                <w:szCs w:val="26"/>
              </w:rPr>
              <w:t>комиссии</w:t>
            </w:r>
          </w:p>
        </w:tc>
        <w:tc>
          <w:tcPr>
            <w:tcW w:w="470" w:type="pct"/>
          </w:tcPr>
          <w:p w:rsidR="00E32E64" w:rsidRPr="007B7CBE" w:rsidRDefault="00E32E64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Постоянно</w:t>
            </w:r>
          </w:p>
        </w:tc>
      </w:tr>
      <w:tr w:rsidR="006C15F5" w:rsidRPr="007B7CBE" w:rsidTr="00852C89">
        <w:tc>
          <w:tcPr>
            <w:tcW w:w="226" w:type="pct"/>
          </w:tcPr>
          <w:p w:rsidR="00C509CD" w:rsidRPr="007B7CBE" w:rsidRDefault="00C509CD" w:rsidP="007B7CBE">
            <w:pPr>
              <w:pStyle w:val="ab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</w:tcPr>
          <w:p w:rsidR="00C509CD" w:rsidRPr="007B7CBE" w:rsidRDefault="006A6E93" w:rsidP="00BC75B5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rFonts w:eastAsia="Calibri"/>
                <w:sz w:val="26"/>
                <w:szCs w:val="26"/>
                <w:lang w:eastAsia="en-US"/>
              </w:rPr>
              <w:t>Текущая и итоговая аттестации обучающихся</w:t>
            </w:r>
          </w:p>
        </w:tc>
        <w:tc>
          <w:tcPr>
            <w:tcW w:w="931" w:type="pct"/>
          </w:tcPr>
          <w:p w:rsidR="00C509CD" w:rsidRPr="007B7CBE" w:rsidRDefault="00C509CD" w:rsidP="00B92A38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Необоснованно</w:t>
            </w:r>
            <w:r w:rsidR="00A9087F" w:rsidRPr="007B7CBE">
              <w:rPr>
                <w:sz w:val="26"/>
                <w:szCs w:val="26"/>
              </w:rPr>
              <w:t>е завышение (занижение) отметок</w:t>
            </w:r>
            <w:r w:rsidRPr="007B7CBE">
              <w:rPr>
                <w:sz w:val="26"/>
                <w:szCs w:val="26"/>
              </w:rPr>
              <w:t>.</w:t>
            </w:r>
          </w:p>
        </w:tc>
        <w:tc>
          <w:tcPr>
            <w:tcW w:w="523" w:type="pct"/>
            <w:gridSpan w:val="2"/>
          </w:tcPr>
          <w:p w:rsidR="00C509CD" w:rsidRPr="007B7CBE" w:rsidRDefault="00BC75B5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Низкая</w:t>
            </w:r>
          </w:p>
        </w:tc>
        <w:tc>
          <w:tcPr>
            <w:tcW w:w="1340" w:type="pct"/>
          </w:tcPr>
          <w:p w:rsidR="00C509CD" w:rsidRPr="007B7CBE" w:rsidRDefault="00C509CD" w:rsidP="0071664F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Предупреждение о персональной ответственности как преподавательского состава, так и учащихся за </w:t>
            </w:r>
            <w:r w:rsidR="00D26C96" w:rsidRPr="007B7CBE">
              <w:rPr>
                <w:sz w:val="26"/>
                <w:szCs w:val="26"/>
              </w:rPr>
              <w:t>совершение коррупционных правонарушений</w:t>
            </w:r>
            <w:r w:rsidRPr="007B7CBE">
              <w:rPr>
                <w:sz w:val="26"/>
                <w:szCs w:val="26"/>
              </w:rPr>
              <w:t>.</w:t>
            </w:r>
          </w:p>
        </w:tc>
        <w:tc>
          <w:tcPr>
            <w:tcW w:w="700" w:type="pct"/>
          </w:tcPr>
          <w:p w:rsidR="00C509CD" w:rsidRPr="007B7CBE" w:rsidRDefault="00C509CD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Директор,</w:t>
            </w:r>
          </w:p>
          <w:p w:rsidR="00C509CD" w:rsidRPr="007B7CBE" w:rsidRDefault="00C509CD" w:rsidP="00D26C96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заместители директора, </w:t>
            </w:r>
            <w:r w:rsidR="00852C89">
              <w:rPr>
                <w:sz w:val="26"/>
                <w:szCs w:val="26"/>
              </w:rPr>
              <w:t xml:space="preserve">руководители практики, заведующие отделениями, </w:t>
            </w:r>
            <w:r w:rsidRPr="007B7CBE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470" w:type="pct"/>
          </w:tcPr>
          <w:p w:rsidR="00C509CD" w:rsidRPr="007B7CBE" w:rsidRDefault="00C509CD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1 раз в полугодие</w:t>
            </w:r>
          </w:p>
        </w:tc>
      </w:tr>
      <w:tr w:rsidR="006C15F5" w:rsidRPr="007B7CBE" w:rsidTr="00852C89">
        <w:tc>
          <w:tcPr>
            <w:tcW w:w="226" w:type="pct"/>
          </w:tcPr>
          <w:p w:rsidR="008D01FE" w:rsidRPr="007B7CBE" w:rsidRDefault="008D01FE" w:rsidP="007B7CBE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</w:tcPr>
          <w:p w:rsidR="008D01FE" w:rsidRPr="007B7CBE" w:rsidRDefault="003F634F" w:rsidP="003F634F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Ликвидация</w:t>
            </w:r>
            <w:r w:rsidR="008D01FE" w:rsidRPr="007B7CBE">
              <w:rPr>
                <w:sz w:val="26"/>
                <w:szCs w:val="26"/>
              </w:rPr>
              <w:t xml:space="preserve"> </w:t>
            </w:r>
            <w:r w:rsidR="00BA0169" w:rsidRPr="007B7CBE">
              <w:rPr>
                <w:sz w:val="26"/>
                <w:szCs w:val="26"/>
              </w:rPr>
              <w:t xml:space="preserve">академической </w:t>
            </w:r>
            <w:r w:rsidR="00A55522" w:rsidRPr="007B7CBE">
              <w:rPr>
                <w:sz w:val="26"/>
                <w:szCs w:val="26"/>
              </w:rPr>
              <w:t>задолженности</w:t>
            </w:r>
          </w:p>
        </w:tc>
        <w:tc>
          <w:tcPr>
            <w:tcW w:w="931" w:type="pct"/>
          </w:tcPr>
          <w:p w:rsidR="008D01FE" w:rsidRPr="007B7CBE" w:rsidRDefault="008D01FE" w:rsidP="00950DCA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Принятие</w:t>
            </w:r>
            <w:r w:rsidR="00950DCA" w:rsidRPr="007B7CBE">
              <w:rPr>
                <w:sz w:val="26"/>
                <w:szCs w:val="26"/>
              </w:rPr>
              <w:t xml:space="preserve"> денежных средств или ценностей (вещей, цветов и т.д.)</w:t>
            </w:r>
            <w:r w:rsidRPr="007B7CBE">
              <w:rPr>
                <w:sz w:val="26"/>
                <w:szCs w:val="26"/>
              </w:rPr>
              <w:t xml:space="preserve"> способствующих ликвидации </w:t>
            </w:r>
            <w:r w:rsidR="00BA0169" w:rsidRPr="007B7CBE">
              <w:rPr>
                <w:sz w:val="26"/>
                <w:szCs w:val="26"/>
              </w:rPr>
              <w:t xml:space="preserve">академической </w:t>
            </w:r>
            <w:r w:rsidR="003020CD" w:rsidRPr="007B7CBE">
              <w:rPr>
                <w:sz w:val="26"/>
                <w:szCs w:val="26"/>
              </w:rPr>
              <w:t>задолженности</w:t>
            </w:r>
            <w:r w:rsidR="00A55522" w:rsidRPr="007B7CBE">
              <w:rPr>
                <w:sz w:val="26"/>
                <w:szCs w:val="26"/>
              </w:rPr>
              <w:t>.</w:t>
            </w:r>
          </w:p>
        </w:tc>
        <w:tc>
          <w:tcPr>
            <w:tcW w:w="523" w:type="pct"/>
            <w:gridSpan w:val="2"/>
          </w:tcPr>
          <w:p w:rsidR="008D01FE" w:rsidRPr="007B7CBE" w:rsidRDefault="008D01FE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Низкая</w:t>
            </w:r>
          </w:p>
        </w:tc>
        <w:tc>
          <w:tcPr>
            <w:tcW w:w="1340" w:type="pct"/>
          </w:tcPr>
          <w:p w:rsidR="008D01FE" w:rsidRPr="007B7CBE" w:rsidRDefault="008D01FE" w:rsidP="00652152">
            <w:pPr>
              <w:pStyle w:val="ab"/>
              <w:tabs>
                <w:tab w:val="left" w:pos="3871"/>
              </w:tabs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Предупреждение о персональной ответственности</w:t>
            </w:r>
            <w:r w:rsidR="00880F99" w:rsidRPr="007B7CBE">
              <w:rPr>
                <w:sz w:val="26"/>
                <w:szCs w:val="26"/>
              </w:rPr>
              <w:t>,</w:t>
            </w:r>
            <w:r w:rsidRPr="007B7CBE">
              <w:rPr>
                <w:sz w:val="26"/>
                <w:szCs w:val="26"/>
              </w:rPr>
              <w:t xml:space="preserve"> как преподавательского состава, так и </w:t>
            </w:r>
            <w:r w:rsidR="008F1735" w:rsidRPr="007B7CBE">
              <w:rPr>
                <w:sz w:val="26"/>
                <w:szCs w:val="26"/>
              </w:rPr>
              <w:t>обучающихся</w:t>
            </w:r>
            <w:r w:rsidRPr="007B7CBE">
              <w:rPr>
                <w:sz w:val="26"/>
                <w:szCs w:val="26"/>
              </w:rPr>
              <w:t xml:space="preserve"> за нарушение антикоррупционного законодательства.</w:t>
            </w:r>
          </w:p>
        </w:tc>
        <w:tc>
          <w:tcPr>
            <w:tcW w:w="700" w:type="pct"/>
          </w:tcPr>
          <w:p w:rsidR="00852C89" w:rsidRPr="007B7CBE" w:rsidRDefault="00852C89" w:rsidP="00852C89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Директор,</w:t>
            </w:r>
          </w:p>
          <w:p w:rsidR="008D01FE" w:rsidRPr="007B7CBE" w:rsidRDefault="00852C89" w:rsidP="00852C89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заместители директора, </w:t>
            </w:r>
            <w:r>
              <w:rPr>
                <w:sz w:val="26"/>
                <w:szCs w:val="26"/>
              </w:rPr>
              <w:t xml:space="preserve">руководители практики, заведующие отделениями, </w:t>
            </w:r>
            <w:r w:rsidRPr="007B7CBE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470" w:type="pct"/>
          </w:tcPr>
          <w:p w:rsidR="008D01FE" w:rsidRPr="007B7CBE" w:rsidRDefault="008D01FE" w:rsidP="004F7E4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Постоянно</w:t>
            </w:r>
          </w:p>
        </w:tc>
      </w:tr>
      <w:tr w:rsidR="006C15F5" w:rsidRPr="007B7CBE" w:rsidTr="00852C89">
        <w:tc>
          <w:tcPr>
            <w:tcW w:w="226" w:type="pct"/>
          </w:tcPr>
          <w:p w:rsidR="00C509CD" w:rsidRPr="007B7CBE" w:rsidRDefault="00C509CD" w:rsidP="007B7CBE">
            <w:pPr>
              <w:pStyle w:val="ab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</w:tcPr>
          <w:p w:rsidR="00C509CD" w:rsidRPr="007B7CBE" w:rsidRDefault="00C509CD" w:rsidP="008D01FE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Предоставление </w:t>
            </w:r>
            <w:r w:rsidR="0026071B" w:rsidRPr="007B7CBE">
              <w:rPr>
                <w:sz w:val="26"/>
                <w:szCs w:val="26"/>
              </w:rPr>
              <w:t>мест для проживания в общежитии</w:t>
            </w:r>
          </w:p>
        </w:tc>
        <w:tc>
          <w:tcPr>
            <w:tcW w:w="931" w:type="pct"/>
          </w:tcPr>
          <w:p w:rsidR="00C509CD" w:rsidRPr="007B7CBE" w:rsidRDefault="00C509CD" w:rsidP="008D01FE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Необоснованное распределение </w:t>
            </w:r>
            <w:r w:rsidR="008D21A9" w:rsidRPr="007B7CBE">
              <w:rPr>
                <w:sz w:val="26"/>
                <w:szCs w:val="26"/>
              </w:rPr>
              <w:t>мест в общежитии.</w:t>
            </w:r>
          </w:p>
          <w:p w:rsidR="008D21A9" w:rsidRPr="007B7CBE" w:rsidRDefault="008D21A9" w:rsidP="003020CD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Отсутствие </w:t>
            </w:r>
            <w:r w:rsidR="002E569B" w:rsidRPr="007B7CBE">
              <w:rPr>
                <w:sz w:val="26"/>
                <w:szCs w:val="26"/>
              </w:rPr>
              <w:t xml:space="preserve">оснований и </w:t>
            </w:r>
            <w:r w:rsidRPr="007B7CBE">
              <w:rPr>
                <w:sz w:val="26"/>
                <w:szCs w:val="26"/>
              </w:rPr>
              <w:t xml:space="preserve">документов, </w:t>
            </w:r>
            <w:r w:rsidRPr="007B7CBE">
              <w:rPr>
                <w:sz w:val="26"/>
                <w:szCs w:val="26"/>
              </w:rPr>
              <w:lastRenderedPageBreak/>
              <w:t>подтв</w:t>
            </w:r>
            <w:r w:rsidR="00685404" w:rsidRPr="007B7CBE">
              <w:rPr>
                <w:sz w:val="26"/>
                <w:szCs w:val="26"/>
              </w:rPr>
              <w:t>ерждающих нуждаемость граждан</w:t>
            </w:r>
            <w:r w:rsidRPr="007B7CBE">
              <w:rPr>
                <w:sz w:val="26"/>
                <w:szCs w:val="26"/>
              </w:rPr>
              <w:t xml:space="preserve"> в предоставлении </w:t>
            </w:r>
            <w:r w:rsidR="00685404" w:rsidRPr="007B7CBE">
              <w:rPr>
                <w:sz w:val="26"/>
                <w:szCs w:val="26"/>
              </w:rPr>
              <w:t xml:space="preserve">части </w:t>
            </w:r>
            <w:r w:rsidRPr="007B7CBE">
              <w:rPr>
                <w:sz w:val="26"/>
                <w:szCs w:val="26"/>
              </w:rPr>
              <w:t>жилого помещения, в постановке на учет нуждающихся в улучшении жилищных условий.</w:t>
            </w:r>
          </w:p>
        </w:tc>
        <w:tc>
          <w:tcPr>
            <w:tcW w:w="523" w:type="pct"/>
            <w:gridSpan w:val="2"/>
          </w:tcPr>
          <w:p w:rsidR="00C509CD" w:rsidRPr="007B7CBE" w:rsidRDefault="00C509CD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lastRenderedPageBreak/>
              <w:t>Средняя</w:t>
            </w:r>
          </w:p>
        </w:tc>
        <w:tc>
          <w:tcPr>
            <w:tcW w:w="1340" w:type="pct"/>
          </w:tcPr>
          <w:p w:rsidR="00C509CD" w:rsidRPr="007B7CBE" w:rsidRDefault="008D21A9" w:rsidP="008D21A9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Ко</w:t>
            </w:r>
            <w:r w:rsidR="00685404" w:rsidRPr="007B7CBE">
              <w:rPr>
                <w:sz w:val="26"/>
                <w:szCs w:val="26"/>
              </w:rPr>
              <w:t>миссионное</w:t>
            </w:r>
            <w:r w:rsidRPr="007B7CBE">
              <w:rPr>
                <w:sz w:val="26"/>
                <w:szCs w:val="26"/>
              </w:rPr>
              <w:t xml:space="preserve"> принятие решения о постановке на учет нуждающихся в</w:t>
            </w:r>
            <w:r w:rsidR="00776BEB" w:rsidRPr="007B7CBE">
              <w:rPr>
                <w:sz w:val="26"/>
                <w:szCs w:val="26"/>
              </w:rPr>
              <w:t xml:space="preserve"> предоставлении</w:t>
            </w:r>
            <w:r w:rsidRPr="007B7CBE">
              <w:rPr>
                <w:sz w:val="26"/>
                <w:szCs w:val="26"/>
              </w:rPr>
              <w:t xml:space="preserve"> </w:t>
            </w:r>
            <w:r w:rsidR="00685404" w:rsidRPr="007B7CBE">
              <w:rPr>
                <w:sz w:val="26"/>
                <w:szCs w:val="26"/>
              </w:rPr>
              <w:t xml:space="preserve">части </w:t>
            </w:r>
            <w:r w:rsidRPr="007B7CBE">
              <w:rPr>
                <w:sz w:val="26"/>
                <w:szCs w:val="26"/>
              </w:rPr>
              <w:t>жило</w:t>
            </w:r>
            <w:r w:rsidR="00776BEB" w:rsidRPr="007B7CBE">
              <w:rPr>
                <w:sz w:val="26"/>
                <w:szCs w:val="26"/>
              </w:rPr>
              <w:t>го</w:t>
            </w:r>
            <w:r w:rsidRPr="007B7CBE">
              <w:rPr>
                <w:sz w:val="26"/>
                <w:szCs w:val="26"/>
              </w:rPr>
              <w:t xml:space="preserve"> помещени</w:t>
            </w:r>
            <w:r w:rsidR="00776BEB" w:rsidRPr="007B7CBE">
              <w:rPr>
                <w:sz w:val="26"/>
                <w:szCs w:val="26"/>
              </w:rPr>
              <w:t>я</w:t>
            </w:r>
            <w:r w:rsidRPr="007B7CBE">
              <w:rPr>
                <w:sz w:val="26"/>
                <w:szCs w:val="26"/>
              </w:rPr>
              <w:t xml:space="preserve">, о </w:t>
            </w:r>
            <w:r w:rsidRPr="007B7CBE">
              <w:rPr>
                <w:sz w:val="26"/>
                <w:szCs w:val="26"/>
              </w:rPr>
              <w:lastRenderedPageBreak/>
              <w:t>постановке на учет нуждающих</w:t>
            </w:r>
            <w:r w:rsidR="00776BEB" w:rsidRPr="007B7CBE">
              <w:rPr>
                <w:sz w:val="26"/>
                <w:szCs w:val="26"/>
              </w:rPr>
              <w:t xml:space="preserve">ся </w:t>
            </w:r>
            <w:r w:rsidR="0094752C" w:rsidRPr="007B7CBE">
              <w:rPr>
                <w:sz w:val="26"/>
                <w:szCs w:val="26"/>
              </w:rPr>
              <w:t>в улучшении жилищных условий;</w:t>
            </w:r>
          </w:p>
          <w:p w:rsidR="00776BEB" w:rsidRPr="007B7CBE" w:rsidRDefault="0094752C" w:rsidP="00006E4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р</w:t>
            </w:r>
            <w:r w:rsidR="0037132E" w:rsidRPr="007B7CBE">
              <w:rPr>
                <w:sz w:val="26"/>
                <w:szCs w:val="26"/>
              </w:rPr>
              <w:t xml:space="preserve">азработка и утверждение </w:t>
            </w:r>
            <w:r w:rsidR="00776BEB" w:rsidRPr="007B7CBE">
              <w:rPr>
                <w:sz w:val="26"/>
                <w:szCs w:val="26"/>
              </w:rPr>
              <w:t xml:space="preserve">локального </w:t>
            </w:r>
            <w:r w:rsidR="00006E4C" w:rsidRPr="007B7CBE">
              <w:rPr>
                <w:sz w:val="26"/>
                <w:szCs w:val="26"/>
              </w:rPr>
              <w:t>правового акта</w:t>
            </w:r>
            <w:r w:rsidR="0037132E" w:rsidRPr="007B7CBE">
              <w:rPr>
                <w:sz w:val="26"/>
                <w:szCs w:val="26"/>
              </w:rPr>
              <w:t xml:space="preserve"> БГМК</w:t>
            </w:r>
            <w:r w:rsidR="00776BEB" w:rsidRPr="007B7CBE">
              <w:rPr>
                <w:sz w:val="26"/>
                <w:szCs w:val="26"/>
              </w:rPr>
              <w:t>, регламентирующего</w:t>
            </w:r>
            <w:r w:rsidRPr="007B7CBE">
              <w:rPr>
                <w:sz w:val="26"/>
                <w:szCs w:val="26"/>
              </w:rPr>
              <w:t>, в том числе,</w:t>
            </w:r>
            <w:r w:rsidR="00776BEB" w:rsidRPr="007B7CBE">
              <w:rPr>
                <w:sz w:val="26"/>
                <w:szCs w:val="26"/>
              </w:rPr>
              <w:t xml:space="preserve"> порядок предоставления мест </w:t>
            </w:r>
            <w:r w:rsidRPr="007B7CBE">
              <w:rPr>
                <w:sz w:val="26"/>
                <w:szCs w:val="26"/>
              </w:rPr>
              <w:t xml:space="preserve">для проживания </w:t>
            </w:r>
            <w:r w:rsidR="00155D91" w:rsidRPr="007B7CBE">
              <w:rPr>
                <w:sz w:val="26"/>
                <w:szCs w:val="26"/>
              </w:rPr>
              <w:t>в общежитии;</w:t>
            </w:r>
          </w:p>
          <w:p w:rsidR="00155D91" w:rsidRPr="007B7CBE" w:rsidRDefault="00155D91" w:rsidP="00006E4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проведение разъяснительной работы о мерах ответственности за совершение коррупционных правонарушений.</w:t>
            </w:r>
          </w:p>
        </w:tc>
        <w:tc>
          <w:tcPr>
            <w:tcW w:w="700" w:type="pct"/>
          </w:tcPr>
          <w:p w:rsidR="00C509CD" w:rsidRPr="007B7CBE" w:rsidRDefault="00776BEB" w:rsidP="00852C89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lastRenderedPageBreak/>
              <w:t xml:space="preserve">Директор, </w:t>
            </w:r>
            <w:r w:rsidR="00C351C7" w:rsidRPr="007B7CBE">
              <w:rPr>
                <w:sz w:val="26"/>
                <w:szCs w:val="26"/>
              </w:rPr>
              <w:t xml:space="preserve">заместитель директора по воспитательной работе, </w:t>
            </w:r>
            <w:r w:rsidR="000B53B0" w:rsidRPr="007B7CBE">
              <w:rPr>
                <w:sz w:val="26"/>
                <w:szCs w:val="26"/>
              </w:rPr>
              <w:lastRenderedPageBreak/>
              <w:t xml:space="preserve">заведующий общежитием, </w:t>
            </w:r>
            <w:r w:rsidRPr="007B7CBE">
              <w:rPr>
                <w:sz w:val="26"/>
                <w:szCs w:val="26"/>
              </w:rPr>
              <w:t xml:space="preserve">председатель </w:t>
            </w:r>
            <w:r w:rsidR="00C351C7" w:rsidRPr="007B7CBE">
              <w:rPr>
                <w:sz w:val="26"/>
                <w:szCs w:val="26"/>
              </w:rPr>
              <w:t>и</w:t>
            </w:r>
            <w:r w:rsidRPr="007B7CBE">
              <w:rPr>
                <w:sz w:val="26"/>
                <w:szCs w:val="26"/>
              </w:rPr>
              <w:t xml:space="preserve"> члены комиссии</w:t>
            </w:r>
            <w:r w:rsidR="00852C89">
              <w:rPr>
                <w:sz w:val="26"/>
                <w:szCs w:val="26"/>
              </w:rPr>
              <w:t xml:space="preserve"> по жилищным вопросам</w:t>
            </w:r>
          </w:p>
        </w:tc>
        <w:tc>
          <w:tcPr>
            <w:tcW w:w="470" w:type="pct"/>
          </w:tcPr>
          <w:p w:rsidR="00C509CD" w:rsidRPr="007B7CBE" w:rsidRDefault="00155D91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lastRenderedPageBreak/>
              <w:t>Постоянно</w:t>
            </w:r>
          </w:p>
        </w:tc>
      </w:tr>
      <w:tr w:rsidR="006C15F5" w:rsidRPr="007B7CBE" w:rsidTr="00852C89">
        <w:tc>
          <w:tcPr>
            <w:tcW w:w="226" w:type="pct"/>
          </w:tcPr>
          <w:p w:rsidR="008D01FE" w:rsidRPr="007B7CBE" w:rsidRDefault="008D01FE" w:rsidP="007B7CBE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pct"/>
          </w:tcPr>
          <w:p w:rsidR="008D01FE" w:rsidRPr="007B7CBE" w:rsidRDefault="00224F43" w:rsidP="00224F43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Хозяйственная деятельность </w:t>
            </w:r>
            <w:r w:rsidR="008D01FE" w:rsidRPr="007B7CBE">
              <w:rPr>
                <w:sz w:val="26"/>
                <w:szCs w:val="26"/>
              </w:rPr>
              <w:t>(</w:t>
            </w:r>
            <w:r w:rsidR="002A6E8E" w:rsidRPr="007B7CBE">
              <w:rPr>
                <w:sz w:val="26"/>
                <w:szCs w:val="26"/>
              </w:rPr>
              <w:t xml:space="preserve">выполнение ремонтно-строительных </w:t>
            </w:r>
            <w:r w:rsidR="008D01FE" w:rsidRPr="007B7CBE">
              <w:rPr>
                <w:sz w:val="26"/>
                <w:szCs w:val="26"/>
              </w:rPr>
              <w:t>р</w:t>
            </w:r>
            <w:r w:rsidR="002A6E8E" w:rsidRPr="007B7CBE">
              <w:rPr>
                <w:sz w:val="26"/>
                <w:szCs w:val="26"/>
              </w:rPr>
              <w:t>абот</w:t>
            </w:r>
            <w:r w:rsidR="008D01FE" w:rsidRPr="007B7CBE">
              <w:rPr>
                <w:sz w:val="26"/>
                <w:szCs w:val="26"/>
              </w:rPr>
              <w:t>, использование автотранспорта и др.)</w:t>
            </w:r>
          </w:p>
        </w:tc>
        <w:tc>
          <w:tcPr>
            <w:tcW w:w="931" w:type="pct"/>
          </w:tcPr>
          <w:p w:rsidR="008D01FE" w:rsidRPr="007B7CBE" w:rsidRDefault="008D01FE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 xml:space="preserve">Завышение объемов </w:t>
            </w:r>
            <w:r w:rsidR="003C332E" w:rsidRPr="007B7CBE">
              <w:rPr>
                <w:sz w:val="26"/>
                <w:szCs w:val="26"/>
              </w:rPr>
              <w:t xml:space="preserve">ремонтно-строительных </w:t>
            </w:r>
            <w:r w:rsidRPr="007B7CBE">
              <w:rPr>
                <w:sz w:val="26"/>
                <w:szCs w:val="26"/>
              </w:rPr>
              <w:t>работ.</w:t>
            </w:r>
          </w:p>
          <w:p w:rsidR="008D01FE" w:rsidRPr="007B7CBE" w:rsidRDefault="008D01FE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Подписание актов выполненных работ и оплата выполненных работ без их выполнения в полном объеме.</w:t>
            </w:r>
          </w:p>
          <w:p w:rsidR="008D01FE" w:rsidRPr="007B7CBE" w:rsidRDefault="008D01FE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Использование служебного автотранспорта в личных целях.</w:t>
            </w:r>
          </w:p>
        </w:tc>
        <w:tc>
          <w:tcPr>
            <w:tcW w:w="523" w:type="pct"/>
            <w:gridSpan w:val="2"/>
          </w:tcPr>
          <w:p w:rsidR="008D01FE" w:rsidRPr="007B7CBE" w:rsidRDefault="00C632C1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Средняя</w:t>
            </w:r>
          </w:p>
        </w:tc>
        <w:tc>
          <w:tcPr>
            <w:tcW w:w="1340" w:type="pct"/>
          </w:tcPr>
          <w:p w:rsidR="008D01FE" w:rsidRPr="007B7CBE" w:rsidRDefault="00D321F6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Проведение инвентаризации;</w:t>
            </w:r>
          </w:p>
          <w:p w:rsidR="005D365E" w:rsidRPr="007B7CBE" w:rsidRDefault="00D321F6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с</w:t>
            </w:r>
            <w:r w:rsidR="008D01FE" w:rsidRPr="007B7CBE">
              <w:rPr>
                <w:sz w:val="26"/>
                <w:szCs w:val="26"/>
              </w:rPr>
              <w:t>трогое соблюдение законодательства при проведении процедур п</w:t>
            </w:r>
            <w:r w:rsidR="005D365E" w:rsidRPr="007B7CBE">
              <w:rPr>
                <w:sz w:val="26"/>
                <w:szCs w:val="26"/>
              </w:rPr>
              <w:t>о выбору подрядных организаций;</w:t>
            </w:r>
          </w:p>
          <w:p w:rsidR="008D01FE" w:rsidRPr="007B7CBE" w:rsidRDefault="005D365E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о</w:t>
            </w:r>
            <w:r w:rsidR="008D01FE" w:rsidRPr="007B7CBE">
              <w:rPr>
                <w:sz w:val="26"/>
                <w:szCs w:val="26"/>
              </w:rPr>
              <w:t>существление технического надзора</w:t>
            </w:r>
            <w:r w:rsidRPr="007B7CBE">
              <w:rPr>
                <w:sz w:val="26"/>
                <w:szCs w:val="26"/>
              </w:rPr>
              <w:t>;</w:t>
            </w:r>
          </w:p>
          <w:p w:rsidR="008D01FE" w:rsidRPr="007B7CBE" w:rsidRDefault="005D365E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н</w:t>
            </w:r>
            <w:r w:rsidR="008D01FE" w:rsidRPr="007B7CBE">
              <w:rPr>
                <w:sz w:val="26"/>
                <w:szCs w:val="26"/>
              </w:rPr>
              <w:t xml:space="preserve">едопущение </w:t>
            </w:r>
            <w:r w:rsidR="00D46513" w:rsidRPr="007B7CBE">
              <w:rPr>
                <w:sz w:val="26"/>
                <w:szCs w:val="26"/>
              </w:rPr>
              <w:t xml:space="preserve">необоснованных </w:t>
            </w:r>
            <w:r w:rsidR="008D01FE" w:rsidRPr="007B7CBE">
              <w:rPr>
                <w:sz w:val="26"/>
                <w:szCs w:val="26"/>
              </w:rPr>
              <w:t>корректировок проектно-сметной документации</w:t>
            </w:r>
            <w:r w:rsidRPr="007B7CBE">
              <w:rPr>
                <w:sz w:val="26"/>
                <w:szCs w:val="26"/>
              </w:rPr>
              <w:t>;</w:t>
            </w:r>
          </w:p>
          <w:p w:rsidR="005D365E" w:rsidRPr="007B7CBE" w:rsidRDefault="005D365E" w:rsidP="00DD7EEC">
            <w:pPr>
              <w:pStyle w:val="ab"/>
              <w:jc w:val="both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проведение разъяснительной работы о мерах ответственности за совершение коррупционных правонарушений.</w:t>
            </w:r>
          </w:p>
        </w:tc>
        <w:tc>
          <w:tcPr>
            <w:tcW w:w="700" w:type="pct"/>
          </w:tcPr>
          <w:p w:rsidR="008D01FE" w:rsidRPr="007B7CBE" w:rsidRDefault="008D01FE" w:rsidP="0071724D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Директор,</w:t>
            </w:r>
            <w:r w:rsidR="0071724D" w:rsidRPr="007B7CBE">
              <w:rPr>
                <w:sz w:val="26"/>
                <w:szCs w:val="26"/>
              </w:rPr>
              <w:t xml:space="preserve"> </w:t>
            </w:r>
            <w:r w:rsidRPr="007B7CBE">
              <w:rPr>
                <w:sz w:val="26"/>
                <w:szCs w:val="26"/>
              </w:rPr>
              <w:t>главный бухгалтер,</w:t>
            </w:r>
            <w:r w:rsidR="0071724D" w:rsidRPr="007B7CBE">
              <w:rPr>
                <w:sz w:val="26"/>
                <w:szCs w:val="26"/>
              </w:rPr>
              <w:t xml:space="preserve"> </w:t>
            </w:r>
            <w:r w:rsidRPr="007B7CBE">
              <w:rPr>
                <w:sz w:val="26"/>
                <w:szCs w:val="26"/>
              </w:rPr>
              <w:t xml:space="preserve">заместитель директора по </w:t>
            </w:r>
            <w:r w:rsidR="00701517" w:rsidRPr="007B7CBE">
              <w:rPr>
                <w:sz w:val="26"/>
                <w:szCs w:val="26"/>
              </w:rPr>
              <w:t>хозяйственной работе</w:t>
            </w:r>
            <w:r w:rsidRPr="007B7CBE">
              <w:rPr>
                <w:sz w:val="26"/>
                <w:szCs w:val="26"/>
              </w:rPr>
              <w:t>,</w:t>
            </w:r>
            <w:r w:rsidR="0071724D" w:rsidRPr="007B7CBE">
              <w:rPr>
                <w:sz w:val="26"/>
                <w:szCs w:val="26"/>
              </w:rPr>
              <w:t xml:space="preserve"> </w:t>
            </w:r>
            <w:r w:rsidRPr="007B7CBE">
              <w:rPr>
                <w:sz w:val="26"/>
                <w:szCs w:val="26"/>
              </w:rPr>
              <w:t>специалист по</w:t>
            </w:r>
            <w:r w:rsidR="00701517" w:rsidRPr="007B7CBE">
              <w:rPr>
                <w:sz w:val="26"/>
                <w:szCs w:val="26"/>
              </w:rPr>
              <w:t xml:space="preserve"> организации </w:t>
            </w:r>
            <w:r w:rsidRPr="007B7CBE">
              <w:rPr>
                <w:sz w:val="26"/>
                <w:szCs w:val="26"/>
              </w:rPr>
              <w:t>закупкам</w:t>
            </w:r>
          </w:p>
        </w:tc>
        <w:tc>
          <w:tcPr>
            <w:tcW w:w="470" w:type="pct"/>
          </w:tcPr>
          <w:p w:rsidR="008D01FE" w:rsidRPr="007B7CBE" w:rsidRDefault="008D01FE" w:rsidP="00DD7EEC">
            <w:pPr>
              <w:pStyle w:val="ab"/>
              <w:jc w:val="center"/>
              <w:rPr>
                <w:sz w:val="26"/>
                <w:szCs w:val="26"/>
              </w:rPr>
            </w:pPr>
            <w:r w:rsidRPr="007B7CBE">
              <w:rPr>
                <w:sz w:val="26"/>
                <w:szCs w:val="26"/>
              </w:rPr>
              <w:t>Постоянно</w:t>
            </w:r>
          </w:p>
        </w:tc>
      </w:tr>
    </w:tbl>
    <w:p w:rsidR="008D01FE" w:rsidRPr="007B5734" w:rsidRDefault="008D01FE" w:rsidP="007B5734">
      <w:pPr>
        <w:jc w:val="both"/>
        <w:rPr>
          <w:sz w:val="28"/>
        </w:rPr>
      </w:pPr>
    </w:p>
    <w:p w:rsidR="008D01FE" w:rsidRPr="007B5734" w:rsidRDefault="008D01FE" w:rsidP="007B5734">
      <w:pPr>
        <w:jc w:val="both"/>
        <w:rPr>
          <w:sz w:val="28"/>
        </w:rPr>
      </w:pPr>
    </w:p>
    <w:p w:rsidR="00E32E64" w:rsidRPr="007B5734" w:rsidRDefault="00E32E64" w:rsidP="007B5734">
      <w:pPr>
        <w:jc w:val="both"/>
        <w:rPr>
          <w:sz w:val="28"/>
        </w:rPr>
      </w:pPr>
    </w:p>
    <w:sectPr w:rsidR="00E32E64" w:rsidRPr="007B5734" w:rsidSect="007B7CBE">
      <w:pgSz w:w="16838" w:h="11906" w:orient="landscape"/>
      <w:pgMar w:top="1077" w:right="624" w:bottom="107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0B" w:rsidRDefault="0096650B" w:rsidP="007E0224">
      <w:r>
        <w:separator/>
      </w:r>
    </w:p>
  </w:endnote>
  <w:endnote w:type="continuationSeparator" w:id="0">
    <w:p w:rsidR="0096650B" w:rsidRDefault="0096650B" w:rsidP="007E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0B" w:rsidRDefault="0096650B" w:rsidP="007E0224">
      <w:r>
        <w:separator/>
      </w:r>
    </w:p>
  </w:footnote>
  <w:footnote w:type="continuationSeparator" w:id="0">
    <w:p w:rsidR="0096650B" w:rsidRDefault="0096650B" w:rsidP="007E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387E"/>
    <w:multiLevelType w:val="hybridMultilevel"/>
    <w:tmpl w:val="636A745E"/>
    <w:lvl w:ilvl="0" w:tplc="99BE9234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250332"/>
    <w:multiLevelType w:val="hybridMultilevel"/>
    <w:tmpl w:val="9280C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83EC3"/>
    <w:multiLevelType w:val="hybridMultilevel"/>
    <w:tmpl w:val="0DA8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B7"/>
    <w:rsid w:val="00006E4C"/>
    <w:rsid w:val="00014A2A"/>
    <w:rsid w:val="00030BBC"/>
    <w:rsid w:val="00034BF8"/>
    <w:rsid w:val="00043AD3"/>
    <w:rsid w:val="0005203C"/>
    <w:rsid w:val="000541B4"/>
    <w:rsid w:val="000545BB"/>
    <w:rsid w:val="00067890"/>
    <w:rsid w:val="000951EB"/>
    <w:rsid w:val="000A6809"/>
    <w:rsid w:val="000B53B0"/>
    <w:rsid w:val="000B5E22"/>
    <w:rsid w:val="000D03A5"/>
    <w:rsid w:val="00106256"/>
    <w:rsid w:val="00107C6A"/>
    <w:rsid w:val="00126C52"/>
    <w:rsid w:val="001310AE"/>
    <w:rsid w:val="00155D91"/>
    <w:rsid w:val="00161CE1"/>
    <w:rsid w:val="001A39CE"/>
    <w:rsid w:val="001B30D0"/>
    <w:rsid w:val="001C0B3C"/>
    <w:rsid w:val="001D2C07"/>
    <w:rsid w:val="001D5632"/>
    <w:rsid w:val="001F0E38"/>
    <w:rsid w:val="001F58C5"/>
    <w:rsid w:val="001F7535"/>
    <w:rsid w:val="002008EE"/>
    <w:rsid w:val="00200CCA"/>
    <w:rsid w:val="00203F2C"/>
    <w:rsid w:val="0021671F"/>
    <w:rsid w:val="00224F43"/>
    <w:rsid w:val="0023077F"/>
    <w:rsid w:val="00233CC7"/>
    <w:rsid w:val="00236F10"/>
    <w:rsid w:val="0026071B"/>
    <w:rsid w:val="00261991"/>
    <w:rsid w:val="002A6E8E"/>
    <w:rsid w:val="002E569B"/>
    <w:rsid w:val="00300FC7"/>
    <w:rsid w:val="003020CD"/>
    <w:rsid w:val="00303830"/>
    <w:rsid w:val="00314B1A"/>
    <w:rsid w:val="00316BE2"/>
    <w:rsid w:val="00327776"/>
    <w:rsid w:val="00333E79"/>
    <w:rsid w:val="00340CB7"/>
    <w:rsid w:val="003411A7"/>
    <w:rsid w:val="0035207D"/>
    <w:rsid w:val="0036268F"/>
    <w:rsid w:val="0037132E"/>
    <w:rsid w:val="003832FD"/>
    <w:rsid w:val="003A26E9"/>
    <w:rsid w:val="003A3698"/>
    <w:rsid w:val="003A531C"/>
    <w:rsid w:val="003C0933"/>
    <w:rsid w:val="003C0B60"/>
    <w:rsid w:val="003C0D4A"/>
    <w:rsid w:val="003C327F"/>
    <w:rsid w:val="003C332E"/>
    <w:rsid w:val="003D396B"/>
    <w:rsid w:val="003F634F"/>
    <w:rsid w:val="004023D1"/>
    <w:rsid w:val="00417EC3"/>
    <w:rsid w:val="00425FD8"/>
    <w:rsid w:val="0043794E"/>
    <w:rsid w:val="0044019D"/>
    <w:rsid w:val="00450B3E"/>
    <w:rsid w:val="004701F1"/>
    <w:rsid w:val="004957BF"/>
    <w:rsid w:val="004B6DCB"/>
    <w:rsid w:val="004C0A88"/>
    <w:rsid w:val="004F7E4C"/>
    <w:rsid w:val="00501965"/>
    <w:rsid w:val="005025EB"/>
    <w:rsid w:val="005072FC"/>
    <w:rsid w:val="00514140"/>
    <w:rsid w:val="00545BFA"/>
    <w:rsid w:val="00570854"/>
    <w:rsid w:val="00572C09"/>
    <w:rsid w:val="00572CBF"/>
    <w:rsid w:val="00592734"/>
    <w:rsid w:val="005C1D91"/>
    <w:rsid w:val="005D365E"/>
    <w:rsid w:val="005E43C5"/>
    <w:rsid w:val="00611683"/>
    <w:rsid w:val="00644991"/>
    <w:rsid w:val="00652152"/>
    <w:rsid w:val="00656E3A"/>
    <w:rsid w:val="00663EB5"/>
    <w:rsid w:val="006760E0"/>
    <w:rsid w:val="00676C6B"/>
    <w:rsid w:val="0068165A"/>
    <w:rsid w:val="00685404"/>
    <w:rsid w:val="006856F7"/>
    <w:rsid w:val="006876CD"/>
    <w:rsid w:val="00695339"/>
    <w:rsid w:val="006A6E93"/>
    <w:rsid w:val="006C15F5"/>
    <w:rsid w:val="006C6330"/>
    <w:rsid w:val="00701517"/>
    <w:rsid w:val="007140B3"/>
    <w:rsid w:val="0071664F"/>
    <w:rsid w:val="0071724D"/>
    <w:rsid w:val="00725A9B"/>
    <w:rsid w:val="0072773B"/>
    <w:rsid w:val="00730454"/>
    <w:rsid w:val="00762B0F"/>
    <w:rsid w:val="00776BEB"/>
    <w:rsid w:val="0079779B"/>
    <w:rsid w:val="007B5734"/>
    <w:rsid w:val="007B7CBE"/>
    <w:rsid w:val="007D55D2"/>
    <w:rsid w:val="007E0224"/>
    <w:rsid w:val="00806B6F"/>
    <w:rsid w:val="00823A0C"/>
    <w:rsid w:val="00823ADF"/>
    <w:rsid w:val="0082760A"/>
    <w:rsid w:val="00832E9A"/>
    <w:rsid w:val="00852C89"/>
    <w:rsid w:val="00854329"/>
    <w:rsid w:val="00862421"/>
    <w:rsid w:val="00880F99"/>
    <w:rsid w:val="008877E8"/>
    <w:rsid w:val="008950DD"/>
    <w:rsid w:val="008A594F"/>
    <w:rsid w:val="008D01FE"/>
    <w:rsid w:val="008D21A9"/>
    <w:rsid w:val="008D6327"/>
    <w:rsid w:val="008F1735"/>
    <w:rsid w:val="008F1832"/>
    <w:rsid w:val="00916C9A"/>
    <w:rsid w:val="00925A44"/>
    <w:rsid w:val="0093013E"/>
    <w:rsid w:val="00945E39"/>
    <w:rsid w:val="0094752C"/>
    <w:rsid w:val="00950DCA"/>
    <w:rsid w:val="009549D1"/>
    <w:rsid w:val="009623AC"/>
    <w:rsid w:val="00965BDA"/>
    <w:rsid w:val="0096650B"/>
    <w:rsid w:val="009A0E83"/>
    <w:rsid w:val="009A1093"/>
    <w:rsid w:val="009D2ADD"/>
    <w:rsid w:val="009F662F"/>
    <w:rsid w:val="00A37DC4"/>
    <w:rsid w:val="00A55522"/>
    <w:rsid w:val="00A71531"/>
    <w:rsid w:val="00A729AF"/>
    <w:rsid w:val="00A827EB"/>
    <w:rsid w:val="00A831A3"/>
    <w:rsid w:val="00A8422F"/>
    <w:rsid w:val="00A9087F"/>
    <w:rsid w:val="00A94774"/>
    <w:rsid w:val="00A96055"/>
    <w:rsid w:val="00AC5793"/>
    <w:rsid w:val="00AD1D11"/>
    <w:rsid w:val="00AD6B03"/>
    <w:rsid w:val="00AF4FA4"/>
    <w:rsid w:val="00B2320E"/>
    <w:rsid w:val="00B64D74"/>
    <w:rsid w:val="00B73859"/>
    <w:rsid w:val="00B73B6E"/>
    <w:rsid w:val="00B8728F"/>
    <w:rsid w:val="00B92A38"/>
    <w:rsid w:val="00BA0169"/>
    <w:rsid w:val="00BB5CDB"/>
    <w:rsid w:val="00BC0E5F"/>
    <w:rsid w:val="00BC29A1"/>
    <w:rsid w:val="00BC75B5"/>
    <w:rsid w:val="00BE3E7E"/>
    <w:rsid w:val="00BE6FDB"/>
    <w:rsid w:val="00BF0629"/>
    <w:rsid w:val="00BF0A94"/>
    <w:rsid w:val="00BF7F0E"/>
    <w:rsid w:val="00C16AB5"/>
    <w:rsid w:val="00C351C7"/>
    <w:rsid w:val="00C458E1"/>
    <w:rsid w:val="00C509CD"/>
    <w:rsid w:val="00C632C1"/>
    <w:rsid w:val="00C82174"/>
    <w:rsid w:val="00C95488"/>
    <w:rsid w:val="00CB1518"/>
    <w:rsid w:val="00CB484F"/>
    <w:rsid w:val="00CE00AB"/>
    <w:rsid w:val="00CE43B8"/>
    <w:rsid w:val="00D05B9D"/>
    <w:rsid w:val="00D23618"/>
    <w:rsid w:val="00D26C96"/>
    <w:rsid w:val="00D321F6"/>
    <w:rsid w:val="00D324E5"/>
    <w:rsid w:val="00D352B8"/>
    <w:rsid w:val="00D40143"/>
    <w:rsid w:val="00D46513"/>
    <w:rsid w:val="00D71D1A"/>
    <w:rsid w:val="00D82B73"/>
    <w:rsid w:val="00D9385E"/>
    <w:rsid w:val="00D96EEA"/>
    <w:rsid w:val="00DA6379"/>
    <w:rsid w:val="00DC3F8D"/>
    <w:rsid w:val="00DC58BC"/>
    <w:rsid w:val="00DD7EEC"/>
    <w:rsid w:val="00E325BB"/>
    <w:rsid w:val="00E32E64"/>
    <w:rsid w:val="00E41570"/>
    <w:rsid w:val="00E43E08"/>
    <w:rsid w:val="00E51253"/>
    <w:rsid w:val="00E5429A"/>
    <w:rsid w:val="00E70843"/>
    <w:rsid w:val="00E81703"/>
    <w:rsid w:val="00E9339C"/>
    <w:rsid w:val="00EA2A40"/>
    <w:rsid w:val="00EC4703"/>
    <w:rsid w:val="00EC5816"/>
    <w:rsid w:val="00EE3129"/>
    <w:rsid w:val="00F36712"/>
    <w:rsid w:val="00F41630"/>
    <w:rsid w:val="00F750AE"/>
    <w:rsid w:val="00F93DC4"/>
    <w:rsid w:val="00FA5748"/>
    <w:rsid w:val="00FA74B3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EABA"/>
  <w15:docId w15:val="{6E89AD08-9053-4354-9B03-8A902EF4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Мой"/>
    <w:qFormat/>
    <w:rsid w:val="00340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2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02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2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E02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02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4D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4D7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437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2024-01-16T05:04:00Z</cp:lastPrinted>
  <dcterms:created xsi:type="dcterms:W3CDTF">2026-02-13T11:30:00Z</dcterms:created>
  <dcterms:modified xsi:type="dcterms:W3CDTF">2026-02-13T11:30:00Z</dcterms:modified>
</cp:coreProperties>
</file>