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110DE">
        <w:rPr>
          <w:rFonts w:ascii="Times New Roman" w:hAnsi="Times New Roman" w:cs="Times New Roman"/>
          <w:b/>
          <w:sz w:val="40"/>
          <w:szCs w:val="28"/>
        </w:rPr>
        <w:t xml:space="preserve">Разъяснение правил профилактики ОРВИ </w:t>
      </w:r>
      <w:r w:rsidR="00C110DE">
        <w:rPr>
          <w:rFonts w:ascii="Times New Roman" w:hAnsi="Times New Roman" w:cs="Times New Roman"/>
          <w:b/>
          <w:sz w:val="40"/>
          <w:szCs w:val="28"/>
        </w:rPr>
        <w:br/>
      </w:r>
      <w:r w:rsidRPr="00C110DE">
        <w:rPr>
          <w:rFonts w:ascii="Times New Roman" w:hAnsi="Times New Roman" w:cs="Times New Roman"/>
          <w:b/>
          <w:sz w:val="40"/>
          <w:szCs w:val="28"/>
        </w:rPr>
        <w:t>и поведения при самоизоляции, порядка вызова врача на дом, действиях по вызову скорой медицинской помощи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t>Грипп</w:t>
      </w:r>
      <w:r w:rsidRPr="00C110DE">
        <w:rPr>
          <w:rFonts w:ascii="Times New Roman" w:hAnsi="Times New Roman" w:cs="Times New Roman"/>
          <w:sz w:val="28"/>
          <w:szCs w:val="28"/>
        </w:rPr>
        <w:t xml:space="preserve"> - разновидность острой респираторной вирусной инфекции (ОРВИ), отличающийся особо тяжелым течением, наличием тяжелых осложнений и может закончиться смертельным исходом. В большей степени это относится к определенным группам людей:</w:t>
      </w:r>
    </w:p>
    <w:p w:rsidR="000F0643" w:rsidRPr="00C110DE" w:rsidRDefault="000F0643" w:rsidP="000F064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дети (особенно раннего возраста);</w:t>
      </w:r>
    </w:p>
    <w:p w:rsidR="000F0643" w:rsidRPr="00C110DE" w:rsidRDefault="000F0643" w:rsidP="000F064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пожилые люди (старше 60 лет);</w:t>
      </w:r>
    </w:p>
    <w:p w:rsidR="000F0643" w:rsidRPr="00C110DE" w:rsidRDefault="000F0643" w:rsidP="000F064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больные хроническими тяжелыми заболеваниями сердца (пороки сердца, ишемическая болезнь сердца, тяжелая артериальная гипертензия) и легких (бронхиальная астма, хронический бронхит, эмфизема легких).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Поэтому именно эти категории людей должны в первую очередь использовать средства профилактики гриппа и особенно внимательно наблюдаться врачами в случае заболевания гриппом.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Комплексный характер защиты от гриппа предполагает, в первую очередь, специфическую профилактику с использованием вакцин, неспецифическую профилактику с использованием лекарственных препаратов, проведение противоэпидемических мероприятий в очагах инфекции (изоляция больных от здоровых, эффективно использование средств индивидуальной защиты (марлевые маски на лицо), а также проведение оздоровительных и общеукрепляющих мероприятий.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Острая респираторная вирусная инфекция (ОРВИ), ОРЗ (острое респираторное заболевание) это распространенная группа вирусных заболеваний верхних дыхательных путей, в ходе развития заболевания может присоединяться бактериальная инфекция. Основные симптомы ОРВИ это насморк, кашель, чихание, головная боль, боль в горле, усталость.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Для профилактики гриппа и ОРВИ на сегодняшний день существует широкий выбор лекарственных средств. Однако рекомендацию по назначению конкретного лекарственного средства должен дать врач.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Основные меры профилактики ОРВИ это закаливание, правильное питание, рациональный питьевой режим, уменьшение употребления алкоголя и курения, избегание переохлаждений.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Регулярное проветривание помещения является важным условием в профилактике гриппа и ОРВИ.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И самое главное – помнить о правилах личной гигиены. Избегать контакта с людьми, которые выглядят больными (часто чихают, кашляют, с насморком). Избегать нахождения в местах скопления людей в период эпидемии, не посещать массовые мероприятия, особенно те, которые проводятся в помещениях.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C110DE">
        <w:rPr>
          <w:rFonts w:ascii="Times New Roman" w:hAnsi="Times New Roman" w:cs="Times New Roman"/>
          <w:b/>
          <w:sz w:val="44"/>
          <w:szCs w:val="26"/>
        </w:rPr>
        <w:lastRenderedPageBreak/>
        <w:t xml:space="preserve">Профилактика </w:t>
      </w:r>
      <w:proofErr w:type="spellStart"/>
      <w:r w:rsidRPr="00C110DE">
        <w:rPr>
          <w:rFonts w:ascii="Times New Roman" w:hAnsi="Times New Roman" w:cs="Times New Roman"/>
          <w:b/>
          <w:sz w:val="44"/>
          <w:szCs w:val="26"/>
        </w:rPr>
        <w:t>коронавирусной</w:t>
      </w:r>
      <w:proofErr w:type="spellEnd"/>
      <w:r w:rsidRPr="00C110DE">
        <w:rPr>
          <w:rFonts w:ascii="Times New Roman" w:hAnsi="Times New Roman" w:cs="Times New Roman"/>
          <w:b/>
          <w:sz w:val="44"/>
          <w:szCs w:val="26"/>
        </w:rPr>
        <w:t xml:space="preserve"> инфекции.</w:t>
      </w: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C110DE">
        <w:rPr>
          <w:rFonts w:ascii="Times New Roman" w:hAnsi="Times New Roman" w:cs="Times New Roman"/>
          <w:b/>
          <w:sz w:val="32"/>
          <w:szCs w:val="26"/>
          <w:u w:val="single"/>
        </w:rPr>
        <w:t xml:space="preserve">Основные меры профилактики, </w:t>
      </w:r>
      <w:r w:rsidR="00C110DE">
        <w:rPr>
          <w:rFonts w:ascii="Times New Roman" w:hAnsi="Times New Roman" w:cs="Times New Roman"/>
          <w:b/>
          <w:sz w:val="32"/>
          <w:szCs w:val="26"/>
          <w:u w:val="single"/>
        </w:rPr>
        <w:br/>
      </w:r>
      <w:r w:rsidRPr="00C110DE">
        <w:rPr>
          <w:rFonts w:ascii="Times New Roman" w:hAnsi="Times New Roman" w:cs="Times New Roman"/>
          <w:b/>
          <w:sz w:val="32"/>
          <w:szCs w:val="26"/>
          <w:u w:val="single"/>
        </w:rPr>
        <w:t>которые должен соблюдать каждый человек: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b/>
          <w:i/>
          <w:sz w:val="28"/>
          <w:szCs w:val="26"/>
        </w:rPr>
        <w:t xml:space="preserve">Не прикасаться руками к лицу. </w:t>
      </w:r>
      <w:r w:rsidRPr="00C110DE">
        <w:rPr>
          <w:rFonts w:ascii="Times New Roman" w:hAnsi="Times New Roman" w:cs="Times New Roman"/>
          <w:sz w:val="28"/>
          <w:szCs w:val="26"/>
        </w:rPr>
        <w:t>В половине случаев заражение происходит посредством проникновения вируса через слизистые – глаза, рот, нос.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b/>
          <w:i/>
          <w:sz w:val="28"/>
          <w:szCs w:val="26"/>
        </w:rPr>
        <w:t>Мыть руки.</w:t>
      </w:r>
      <w:r w:rsidRPr="00C110DE">
        <w:rPr>
          <w:rFonts w:ascii="Times New Roman" w:hAnsi="Times New Roman" w:cs="Times New Roman"/>
          <w:sz w:val="28"/>
          <w:szCs w:val="26"/>
        </w:rPr>
        <w:t xml:space="preserve">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вытирали руки.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b/>
          <w:i/>
          <w:sz w:val="28"/>
          <w:szCs w:val="26"/>
        </w:rPr>
        <w:t>Использовать антисептики.</w:t>
      </w:r>
      <w:r w:rsidRPr="00C110DE">
        <w:rPr>
          <w:rFonts w:ascii="Times New Roman" w:hAnsi="Times New Roman" w:cs="Times New Roman"/>
          <w:sz w:val="28"/>
          <w:szCs w:val="26"/>
        </w:rPr>
        <w:t xml:space="preserve">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sz w:val="28"/>
          <w:szCs w:val="26"/>
        </w:rPr>
        <w:t xml:space="preserve">Если </w:t>
      </w:r>
      <w:r w:rsidRPr="00C110DE">
        <w:rPr>
          <w:rFonts w:ascii="Times New Roman" w:hAnsi="Times New Roman" w:cs="Times New Roman"/>
          <w:b/>
          <w:i/>
          <w:sz w:val="28"/>
          <w:szCs w:val="26"/>
        </w:rPr>
        <w:t>во время чихания и кашля прикрывать рот и нос</w:t>
      </w:r>
      <w:r w:rsidRPr="00C110DE">
        <w:rPr>
          <w:rFonts w:ascii="Times New Roman" w:hAnsi="Times New Roman" w:cs="Times New Roman"/>
          <w:sz w:val="28"/>
          <w:szCs w:val="26"/>
        </w:rPr>
        <w:t>, распространение вируса COVID-19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b/>
          <w:i/>
          <w:sz w:val="28"/>
          <w:szCs w:val="26"/>
        </w:rPr>
        <w:t>Необходимо носить маску.</w:t>
      </w:r>
      <w:r w:rsidRPr="00C110DE">
        <w:rPr>
          <w:rFonts w:ascii="Times New Roman" w:hAnsi="Times New Roman" w:cs="Times New Roman"/>
          <w:sz w:val="28"/>
          <w:szCs w:val="26"/>
        </w:rPr>
        <w:t xml:space="preserve">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b/>
          <w:i/>
          <w:sz w:val="28"/>
          <w:szCs w:val="26"/>
        </w:rPr>
        <w:t>Избегать близких контактов</w:t>
      </w:r>
      <w:r w:rsidRPr="00C110DE">
        <w:rPr>
          <w:rFonts w:ascii="Times New Roman" w:hAnsi="Times New Roman" w:cs="Times New Roman"/>
          <w:sz w:val="28"/>
          <w:szCs w:val="26"/>
        </w:rPr>
        <w:t>, оставаться на самоизоляции либо держаться от других людей на расстоянии не менее 1 метра. Избегать рукопожатий и объятий.</w:t>
      </w:r>
    </w:p>
    <w:p w:rsidR="000F0643" w:rsidRPr="00C110DE" w:rsidRDefault="000F0643" w:rsidP="000F0643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b/>
          <w:i/>
          <w:sz w:val="28"/>
          <w:szCs w:val="26"/>
        </w:rPr>
        <w:t>Проветривание помещения</w:t>
      </w:r>
      <w:r w:rsidRPr="00C110DE">
        <w:rPr>
          <w:rFonts w:ascii="Times New Roman" w:hAnsi="Times New Roman" w:cs="Times New Roman"/>
          <w:sz w:val="28"/>
          <w:szCs w:val="26"/>
        </w:rPr>
        <w:t xml:space="preserve"> позволяет снизить вирусную нагрузку.</w:t>
      </w:r>
    </w:p>
    <w:p w:rsidR="000F0643" w:rsidRPr="00C110DE" w:rsidRDefault="000F0643" w:rsidP="000F0643">
      <w:pPr>
        <w:spacing w:line="240" w:lineRule="auto"/>
        <w:ind w:left="284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C110DE">
        <w:rPr>
          <w:rFonts w:ascii="Times New Roman" w:hAnsi="Times New Roman" w:cs="Times New Roman"/>
          <w:sz w:val="28"/>
          <w:szCs w:val="26"/>
        </w:rPr>
        <w:t>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людьми.</w:t>
      </w: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10DE">
        <w:rPr>
          <w:rFonts w:ascii="Times New Roman" w:hAnsi="Times New Roman" w:cs="Times New Roman"/>
          <w:b/>
          <w:sz w:val="28"/>
          <w:szCs w:val="26"/>
        </w:rPr>
        <w:t>Правила поведения при самоизоляции.</w:t>
      </w:r>
    </w:p>
    <w:p w:rsidR="000F0643" w:rsidRPr="00C110DE" w:rsidRDefault="000F0643" w:rsidP="000F0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6"/>
        </w:rPr>
        <w:t xml:space="preserve">Режим </w:t>
      </w:r>
      <w:r w:rsidRPr="00C110DE">
        <w:rPr>
          <w:rFonts w:ascii="Times New Roman" w:hAnsi="Times New Roman" w:cs="Times New Roman"/>
          <w:sz w:val="28"/>
          <w:szCs w:val="28"/>
        </w:rPr>
        <w:t>самоизоляции необходимо соблюдать для собственной безопасности и безопасности окружающих людей в течение 14 дней.</w:t>
      </w: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0DE">
        <w:rPr>
          <w:rFonts w:ascii="Times New Roman" w:hAnsi="Times New Roman" w:cs="Times New Roman"/>
          <w:b/>
          <w:sz w:val="28"/>
          <w:szCs w:val="28"/>
          <w:u w:val="single"/>
        </w:rPr>
        <w:t>В случае самоизоляции Вам необходимо:</w:t>
      </w:r>
    </w:p>
    <w:p w:rsidR="000F0643" w:rsidRPr="00C110DE" w:rsidRDefault="000F0643" w:rsidP="000F06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t>оставаться дома в течение 14 дней.</w:t>
      </w:r>
      <w:r w:rsidRPr="00C110DE">
        <w:rPr>
          <w:rFonts w:ascii="Times New Roman" w:hAnsi="Times New Roman" w:cs="Times New Roman"/>
          <w:sz w:val="28"/>
          <w:szCs w:val="28"/>
        </w:rPr>
        <w:t xml:space="preserve"> Не следует посещать место работы/учебы, а также места массового пребывания людей (магазины, кафе, торговые центры и другие);</w:t>
      </w:r>
    </w:p>
    <w:p w:rsidR="000F0643" w:rsidRPr="00C110DE" w:rsidRDefault="000F0643" w:rsidP="000F06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t>обеспечить доставку продуктов</w:t>
      </w:r>
      <w:r w:rsidRPr="00C110DE">
        <w:rPr>
          <w:rFonts w:ascii="Times New Roman" w:hAnsi="Times New Roman" w:cs="Times New Roman"/>
          <w:sz w:val="28"/>
          <w:szCs w:val="28"/>
        </w:rPr>
        <w:t>, предметов первой необходимости исключая непосредственный контакт с лицом, доставившем необходимое, расчет целесообразно проводить с использованием банковской карты, а не наличных денег;</w:t>
      </w:r>
    </w:p>
    <w:p w:rsidR="000F0643" w:rsidRPr="00C110DE" w:rsidRDefault="000F0643" w:rsidP="00C110DE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максимально ограничить любые контакты,</w:t>
      </w:r>
      <w:r w:rsidRPr="00C110DE">
        <w:rPr>
          <w:rFonts w:ascii="Times New Roman" w:hAnsi="Times New Roman" w:cs="Times New Roman"/>
          <w:sz w:val="28"/>
          <w:szCs w:val="28"/>
        </w:rPr>
        <w:t xml:space="preserve"> в том числе с членами семьи, проживающими с Вами в одной квартире: разместиться в отдельной комнате, в случае отсутствия отдельной комнаты - обеспечить расстояние не менее 1,5 м от других членов семьи;</w:t>
      </w:r>
    </w:p>
    <w:p w:rsidR="000F0643" w:rsidRPr="00C110DE" w:rsidRDefault="000F0643" w:rsidP="00C110DE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t>мыть руки с мылом тщательно и не менее 20 секунд</w:t>
      </w:r>
      <w:r w:rsidRPr="00C110DE">
        <w:rPr>
          <w:rFonts w:ascii="Times New Roman" w:hAnsi="Times New Roman" w:cs="Times New Roman"/>
          <w:sz w:val="28"/>
          <w:szCs w:val="28"/>
        </w:rPr>
        <w:t>, не забывая про области между пальцами, вокруг ногтей, кутикулы и большого пальца. Можно использовать антисептик для обработки рук;</w:t>
      </w:r>
    </w:p>
    <w:p w:rsidR="000F0643" w:rsidRPr="00C110DE" w:rsidRDefault="000F0643" w:rsidP="00C110DE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t>как можно чаще проветривать помещение,</w:t>
      </w:r>
      <w:r w:rsidRPr="00C110DE">
        <w:rPr>
          <w:rFonts w:ascii="Times New Roman" w:hAnsi="Times New Roman" w:cs="Times New Roman"/>
          <w:sz w:val="28"/>
          <w:szCs w:val="28"/>
        </w:rPr>
        <w:t xml:space="preserve">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</w:t>
      </w:r>
    </w:p>
    <w:p w:rsidR="000F0643" w:rsidRPr="00C110DE" w:rsidRDefault="000F0643" w:rsidP="00C110DE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b/>
          <w:i/>
          <w:sz w:val="28"/>
          <w:szCs w:val="28"/>
        </w:rPr>
        <w:t>использовать одноразовые носовые платки или салфетки</w:t>
      </w:r>
      <w:r w:rsidRPr="00C110DE">
        <w:rPr>
          <w:rFonts w:ascii="Times New Roman" w:hAnsi="Times New Roman" w:cs="Times New Roman"/>
          <w:sz w:val="28"/>
          <w:szCs w:val="28"/>
        </w:rPr>
        <w:t xml:space="preserve"> с последующей утилизацией в закрытый мусорный контейнер или пластиковый пакет.</w:t>
      </w:r>
    </w:p>
    <w:p w:rsidR="000F0643" w:rsidRPr="00C110DE" w:rsidRDefault="000F0643" w:rsidP="00C110DE">
      <w:pPr>
        <w:spacing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При наличии крайней необходимости выхода из квартиры (например, посещения ближайших продовольственного магазина или аптеки для приобретения необходимых товаров (при отсутствии возможности воспользоваться услугами интернет-магазинов для их приобретения); выноса отходов до ближайшего места сбора отходов) - используйте медицинскую маску. Контакты с пожилыми людьми (60 лет и старше), лицами с хроническими заболеваниями сердца, легких, сахарным диабетом и др. должны быть минимизированы (исключены).</w:t>
      </w:r>
    </w:p>
    <w:p w:rsidR="000F0643" w:rsidRPr="00C110DE" w:rsidRDefault="000F0643" w:rsidP="00C110D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0DE">
        <w:rPr>
          <w:rFonts w:ascii="Times New Roman" w:hAnsi="Times New Roman" w:cs="Times New Roman"/>
          <w:b/>
          <w:sz w:val="28"/>
          <w:szCs w:val="28"/>
          <w:u w:val="single"/>
        </w:rPr>
        <w:t>Если Вы в квартире не один:</w:t>
      </w:r>
    </w:p>
    <w:p w:rsidR="000F0643" w:rsidRPr="00C110DE" w:rsidRDefault="000F0643" w:rsidP="00C110DE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у Вас должны быть отдельные полотенца, отдельное постельное белье, отдельная посуда;</w:t>
      </w:r>
    </w:p>
    <w:p w:rsidR="000F0643" w:rsidRPr="00C110DE" w:rsidRDefault="000F0643" w:rsidP="00C110DE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0F0643" w:rsidRPr="00C110DE" w:rsidRDefault="000F0643" w:rsidP="00C110DE">
      <w:pPr>
        <w:pStyle w:val="a3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стирку белья осуществляйте отдельно от других членов семьи;</w:t>
      </w:r>
    </w:p>
    <w:p w:rsidR="000F0643" w:rsidRPr="00C110DE" w:rsidRDefault="000F0643" w:rsidP="00C110DE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>при перемещении по квартире -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0F0643" w:rsidRPr="00C110DE" w:rsidRDefault="000F0643" w:rsidP="00C110DE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 xml:space="preserve">В случае появления в период самоизоляции симптомов ОРИ в легкой форме (повышение температуры тела до 38°С, насморк, боли в горле, сухой кашель и др.) оставайтесь дома и позвоните в регистратуру, стол справок или </w:t>
      </w:r>
      <w:proofErr w:type="spellStart"/>
      <w:r w:rsidRPr="00C110D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C110DE">
        <w:rPr>
          <w:rFonts w:ascii="Times New Roman" w:hAnsi="Times New Roman" w:cs="Times New Roman"/>
          <w:sz w:val="28"/>
          <w:szCs w:val="28"/>
        </w:rPr>
        <w:t>-центр организации здравоохранения по месту жительства (месту пребывания) и сообщите, что Вас беспокоит, оставьте контакты (ФИО, адрес, телефон), с Вами свяжется медицинский работник, следуйте его указаниям.</w:t>
      </w:r>
    </w:p>
    <w:p w:rsidR="000F0643" w:rsidRPr="00C110DE" w:rsidRDefault="000F0643" w:rsidP="00C110DE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0DE">
        <w:rPr>
          <w:rFonts w:ascii="Times New Roman" w:hAnsi="Times New Roman" w:cs="Times New Roman"/>
          <w:sz w:val="28"/>
          <w:szCs w:val="28"/>
        </w:rPr>
        <w:t xml:space="preserve">При ухудшении самочувствия (повышении температуры тела выше 38°С, появления одышки, общего недомогания) вызывайте бригаду скорой медицинской помощи по телефону 103. Обязательно сообщите диспетчеру, что находились в контакте с пациентом с </w:t>
      </w:r>
      <w:proofErr w:type="spellStart"/>
      <w:r w:rsidRPr="00C110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110DE">
        <w:rPr>
          <w:rFonts w:ascii="Times New Roman" w:hAnsi="Times New Roman" w:cs="Times New Roman"/>
          <w:sz w:val="28"/>
          <w:szCs w:val="28"/>
        </w:rPr>
        <w:t xml:space="preserve"> инфекцией или прибыли из </w:t>
      </w:r>
      <w:proofErr w:type="spellStart"/>
      <w:r w:rsidRPr="00C110DE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C110DE">
        <w:rPr>
          <w:rFonts w:ascii="Times New Roman" w:hAnsi="Times New Roman" w:cs="Times New Roman"/>
          <w:sz w:val="28"/>
          <w:szCs w:val="28"/>
        </w:rPr>
        <w:t xml:space="preserve"> неблагополучной страны по инфекции COVID-19 (дату прибытия).</w:t>
      </w: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10D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При использовании медицинских масок (одноразовых) </w:t>
      </w:r>
      <w:r w:rsidRPr="00C110DE">
        <w:rPr>
          <w:rFonts w:ascii="Times New Roman" w:hAnsi="Times New Roman" w:cs="Times New Roman"/>
          <w:b/>
          <w:sz w:val="28"/>
          <w:szCs w:val="26"/>
        </w:rPr>
        <w:br/>
      </w:r>
      <w:r w:rsidRPr="00C110DE">
        <w:rPr>
          <w:rFonts w:ascii="Times New Roman" w:hAnsi="Times New Roman" w:cs="Times New Roman"/>
          <w:b/>
          <w:sz w:val="28"/>
          <w:szCs w:val="26"/>
        </w:rPr>
        <w:t>необходимо соблюдать следующие правила: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Обработать руки спиртосодержащим средством или вымыть с мылом.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- и рот, и нос.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Снять изделие, удерживая за завязки (резинку) сзади, не прикасаясь к передней части маски.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Выбросить снятую маску в закрывающийся контейнер для отходов.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Вымыть руки с мылом или обработать спиртосодержащим средством.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При необходимости надеть новую маску, соблюдая этапы 1-3.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Использовать маску следует не более двух часов.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Не касаться руками закрепленной маски.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Одноразовые маски нельзя использовать повторно.</w:t>
      </w:r>
    </w:p>
    <w:p w:rsidR="000F0643" w:rsidRPr="00C110DE" w:rsidRDefault="000F0643" w:rsidP="000F064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Многоразовую маску необходимо стирать отдельно, после стирки прогладить горячим утюгом с двух сторон.</w:t>
      </w: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110DE">
        <w:rPr>
          <w:rFonts w:ascii="Times New Roman" w:hAnsi="Times New Roman" w:cs="Times New Roman"/>
          <w:b/>
          <w:sz w:val="28"/>
          <w:szCs w:val="26"/>
          <w:u w:val="single"/>
        </w:rPr>
        <w:t>Порядок вызова врача на дом.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 xml:space="preserve">Если пациенту необходимо вызвать врача на дом (с симп­томами ОРВИ, обострением хронического заболевания, для корректировки лечения либо по иному поводу) необходимо позвонить в регистратуру, стол справок или </w:t>
      </w:r>
      <w:proofErr w:type="spellStart"/>
      <w:r w:rsidRPr="00C110DE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C110DE">
        <w:rPr>
          <w:rFonts w:ascii="Times New Roman" w:hAnsi="Times New Roman" w:cs="Times New Roman"/>
          <w:sz w:val="26"/>
          <w:szCs w:val="26"/>
        </w:rPr>
        <w:t xml:space="preserve">-центр поликлиники. Медицинский регистратор (сотрудник </w:t>
      </w:r>
      <w:proofErr w:type="spellStart"/>
      <w:r w:rsidRPr="00C110DE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C110DE">
        <w:rPr>
          <w:rFonts w:ascii="Times New Roman" w:hAnsi="Times New Roman" w:cs="Times New Roman"/>
          <w:sz w:val="26"/>
          <w:szCs w:val="26"/>
        </w:rPr>
        <w:t>-центра) обязательно уточнит причину обращения, наличие симптомов ОРВИ/гриппа и контактный телефон, а также нужно ли выписать рецепт (в случае обращения по поводу хронического заболевания).</w:t>
      </w:r>
    </w:p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Затем будет принято решение о порядке оказания медицинской помощи в конкретной ситуации: посещение поликлиники, визит врача или помощника врача на дом, вызов бригады скорой медицинской помощи, о котором пациент будет информирован по телефону. Пациентам с хроническими заболеваниями, относящимися к группе риска, организована доставка рецептов на лекарственные средства для продолжения лечения, на дом.</w:t>
      </w:r>
    </w:p>
    <w:p w:rsidR="000F0643" w:rsidRPr="00C110DE" w:rsidRDefault="000F0643" w:rsidP="000F06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0" w:name="_GoBack"/>
      <w:r w:rsidRPr="00C110DE">
        <w:rPr>
          <w:rFonts w:ascii="Times New Roman" w:hAnsi="Times New Roman" w:cs="Times New Roman"/>
          <w:b/>
          <w:sz w:val="28"/>
          <w:szCs w:val="26"/>
          <w:u w:val="single"/>
        </w:rPr>
        <w:t>Действия по вызову бригады СМП при ухудшении самочувствия.</w:t>
      </w:r>
    </w:p>
    <w:bookmarkEnd w:id="0"/>
    <w:p w:rsidR="000F0643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В случае ухудшения самочувствия у лица, находившегося на самоизоляции, например, при развитии одышки и повышении температуры тела выше 370С, при вызове бригады скорой медицинской помощи необходимо сообщить, что пациент является контактным лицом по COVID-19-инфекции.</w:t>
      </w:r>
    </w:p>
    <w:p w:rsidR="004E5D8A" w:rsidRPr="00C110DE" w:rsidRDefault="000F0643" w:rsidP="000F0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10DE">
        <w:rPr>
          <w:rFonts w:ascii="Times New Roman" w:hAnsi="Times New Roman" w:cs="Times New Roman"/>
          <w:sz w:val="26"/>
          <w:szCs w:val="26"/>
        </w:rPr>
        <w:t>В случае ухудшения самочувствия по причинам, несвязанным с COVID-19-инфекцией и/или острым респираторным заболеванием (повышение артериального давления, боли в сердце, боли в животе и т.д.) вызов бригады СМП осуществляется в обычном порядке, уточняющие вопросы задаст фельдшер по приему и передаче вызовов СМП в соответствии с имеющимся алгоритмом.</w:t>
      </w:r>
    </w:p>
    <w:sectPr w:rsidR="004E5D8A" w:rsidRPr="00C110DE" w:rsidSect="00C110DE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CF8"/>
    <w:multiLevelType w:val="hybridMultilevel"/>
    <w:tmpl w:val="BC88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D0"/>
    <w:multiLevelType w:val="hybridMultilevel"/>
    <w:tmpl w:val="CAA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4FE"/>
    <w:multiLevelType w:val="hybridMultilevel"/>
    <w:tmpl w:val="1AE4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608"/>
    <w:multiLevelType w:val="hybridMultilevel"/>
    <w:tmpl w:val="E8E6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95E3C"/>
    <w:multiLevelType w:val="hybridMultilevel"/>
    <w:tmpl w:val="DA22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F0643"/>
    <w:rsid w:val="004E5D8A"/>
    <w:rsid w:val="009D416C"/>
    <w:rsid w:val="00A25E52"/>
    <w:rsid w:val="00C110DE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9C70"/>
  <w15:chartTrackingRefBased/>
  <w15:docId w15:val="{2B91938E-0B8F-4F30-A6CF-F7706F4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1</cp:revision>
  <cp:lastPrinted>2020-04-17T06:30:00Z</cp:lastPrinted>
  <dcterms:created xsi:type="dcterms:W3CDTF">2020-04-17T05:31:00Z</dcterms:created>
  <dcterms:modified xsi:type="dcterms:W3CDTF">2020-04-17T07:14:00Z</dcterms:modified>
</cp:coreProperties>
</file>