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802" w:rsidRPr="004A6802" w:rsidRDefault="004A6802" w:rsidP="004A68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Добровольное страхование дополнительной накопительной пенсии – доступный способ повысить доход в пенсионном возрасте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Материалы подготовлены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Академией управления при Президенте Республики Беларусь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на основе сведений Министерства труда и социальной защиты Республики Беларусь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Министерства финансов Республики Беларусь, материалов </w:t>
      </w:r>
      <w:proofErr w:type="spellStart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БелТА</w:t>
      </w:r>
      <w:proofErr w:type="spellEnd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«СБ. Беларусь сегодня»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 xml:space="preserve">Кроме того, данный вопрос рассмотрен во время очередного заседания проекта «Экспертная среда» в пресс-центре </w:t>
      </w:r>
      <w:proofErr w:type="spellStart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БелТА</w:t>
      </w:r>
      <w:proofErr w:type="spellEnd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: </w:t>
      </w:r>
      <w:hyperlink r:id="rId4" w:tgtFrame="_blank" w:history="1">
        <w:r w:rsidRPr="004A6802">
          <w:rPr>
            <w:rFonts w:ascii="Arial" w:eastAsia="Times New Roman" w:hAnsi="Arial" w:cs="Arial"/>
            <w:i/>
            <w:iCs/>
            <w:color w:val="075F8A"/>
            <w:sz w:val="18"/>
            <w:szCs w:val="18"/>
            <w:u w:val="single"/>
            <w:lang w:eastAsia="ru-RU"/>
          </w:rPr>
          <w:t>https://expert.belta.by/28</w:t>
        </w:r>
      </w:hyperlink>
    </w:p>
    <w:p w:rsidR="004A6802" w:rsidRPr="004A6802" w:rsidRDefault="004A6802" w:rsidP="004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 основе государственной политики Республики Беларусь – </w:t>
      </w:r>
      <w:proofErr w:type="gram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всегда  человек</w:t>
      </w:r>
      <w:proofErr w:type="gram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 Социальная защита и поддержка белорусов старшего поколения в любых условиях, при любых обстоятельствах – важнейший </w:t>
      </w:r>
      <w:proofErr w:type="gram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приоритет.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«</w:t>
      </w:r>
      <w:proofErr w:type="gramEnd"/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– отметил Президент Республики Беларусь 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А.Г.Лукашенко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на VI Всебелорусском народном собрании.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Усилия белорусского государства по обеспечению устойчивого роста пенсий, улучшению социальной среды постепенно меняют качество жизни пожилых граждан.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Белорусские пенсионеры стали жить лучше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Если в 2000-е гг. средняя пенсия по возрасту была фактически на уровне прожиточного минимума пенсионера, то сегодня превышает этот бюджет в 2,4 раза.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Повышение благосостояния позволило вывести пенсионеров из категории малообеспеченных граждан. Доля получателей с размером пенсии ниже бюджета прожиточного минимума пенсионера с 2011 г. составляет менее 1</w:t>
      </w:r>
      <w:proofErr w:type="gram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%.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</w:t>
      </w:r>
      <w:proofErr w:type="gram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истекшее пятилетие – 2016–2020 гг. – пенсии в реальном выражении (с учетом инфляции) выросли в 1,2 раза.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Пожилые белорусы стали жить дольше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За период с 2001 г. по 2019 г. ожидаемая продолжительность жизни граждан, достигших 65-летнего возраста, увеличилась в среднем на 2,3 года и составляет 13,02 лет у мужчин, 18,35 лет у женщин. Важно, что продолжительность жизни растет не только у женщин, но и у мужчин.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Справочно</w:t>
      </w:r>
      <w:proofErr w:type="spellEnd"/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4A6802" w:rsidRPr="004A6802" w:rsidRDefault="004A6802" w:rsidP="004A68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За 2001-2019 гг. продолжительность жизни </w:t>
      </w:r>
      <w:proofErr w:type="gramStart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увеличилась: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–</w:t>
      </w:r>
      <w:proofErr w:type="gramEnd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у мужчин, достигших 65 лет, – с 11,35 до 13,02 лет (рост на 1,67 года);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– у женщин, достигших 65 лет, – с 15,57 до 18,35 лет (рост на 2,78 года);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– у обоих полов в данном возрасте – с 13,90 до 16,20 лет (рост на 2,3 года).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4A6802" w:rsidRPr="004A6802" w:rsidRDefault="004A6802" w:rsidP="004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Меняются сами взгляды на потребности и образ жизни в пожилом возрасте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Сегодня при выходе на пенсию белорусы хотят не только уделять внимание родным и близким, но и сохранять активный стиль жизни: путешествовать, заниматься хобби, осваивать новые знания, использовать современные средства коммуникации.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Чтобы реализовать все желаемое, только государственной пенсии уже недостаточно.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Нужно подключать дополнительные источники пенсионного дохода. 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 дожидаясь пенсионного возраста каждый может определиться с собственной стратегией жизни – социально ответственной, ориентированной на будущее.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Государство гарантирует трудовую (солидарную) пенсию по возрасту. Именно эта пенсия выступает основным источником дохода пожилых граждан.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Справочно</w:t>
      </w:r>
      <w:proofErr w:type="spellEnd"/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4A6802" w:rsidRPr="004A6802" w:rsidRDefault="004A6802" w:rsidP="004A68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Размер пенсии исчисляется с учетом стажа и заработка работника до обращения за ней. С учетом перерасчета пенсий с 1 сентября 2021 г. средняя пенсия по возрасту составляет 545 рублей.</w:t>
      </w:r>
    </w:p>
    <w:p w:rsidR="004A6802" w:rsidRPr="004A6802" w:rsidRDefault="004A6802" w:rsidP="004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 этом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можно самостоятельно повлиять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на размер своего дохода в старости. С учетом возраста человека в республике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предусмотрены и действуют разные механизмы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Работникам, которые уже достигли пенсионного возраста, адресован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механизм отложенной пенсии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Как это работает. Если работник продолжает работать после назначения пенсии по возрасту, он может 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отказаться от ее получения. В этом случае после увольнения к пенсии будет выплачиваться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дополнительная премия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Размер премии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прогрессивно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увеличивается в зависимости от числа полных лет или месяцев такой работы. То есть, чем дольше период работы без пенсии, тем выше и премия. За пять лет работы без получения пенсии можно увеличить ее размер в 1,7–1,8 раза.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Вниманию выступающих: 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подробная информация об отложенном выходе на пенсию доступна на сайте Министерства труда и социальной защиты </w:t>
      </w:r>
      <w:hyperlink r:id="rId5" w:tgtFrame="_blank" w:history="1">
        <w:r w:rsidRPr="004A6802">
          <w:rPr>
            <w:rFonts w:ascii="Arial" w:eastAsia="Times New Roman" w:hAnsi="Arial" w:cs="Arial"/>
            <w:i/>
            <w:iCs/>
            <w:color w:val="075F8A"/>
            <w:sz w:val="18"/>
            <w:szCs w:val="18"/>
            <w:u w:val="single"/>
            <w:shd w:val="clear" w:color="auto" w:fill="FFFFFF"/>
            <w:lang w:eastAsia="ru-RU"/>
          </w:rPr>
          <w:t>https://mintrud.gov.by/system/extensions/spaw/uploads/flash_files/Otlozhennyj-vyxod-na-pensiju.pdf</w:t>
        </w:r>
      </w:hyperlink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Более молодым работникам 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адресованы программы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добровольного пенсионного страхования.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Как это работает. Работодатель или сам работник заключают договор со страховой организацией и 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 Если человек принял решение получать страховое обеспечение не разово (единовременно), а в течение определенного периода, то есть в виде дополнительной пенсии, то эту пенсию можно получать пожизненно или по выбору в течение 3, 5, 10 или 15 лет.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Справочно</w:t>
      </w:r>
      <w:proofErr w:type="spellEnd"/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4A6802" w:rsidRPr="004A6802" w:rsidRDefault="004A6802" w:rsidP="004A68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накопительной пенсионной программе 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ее размер. То есть, принимая решение о периоде получения дополнительной пенсии, работник одновременно принимает решение и по ее размеру.</w:t>
      </w:r>
    </w:p>
    <w:p w:rsidR="004A6802" w:rsidRPr="004A6802" w:rsidRDefault="004A6802" w:rsidP="004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Такие пенсионные программы сегодня в республике предлагают две страховые </w:t>
      </w:r>
      <w:proofErr w:type="gram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организации: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–</w:t>
      </w:r>
      <w:proofErr w:type="gram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республиканское унитарное страховое предприятие «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Стравита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»;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– страховое общество с ограниченной ответственностью «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Приорлайф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Дополнение государственной пенсии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накопительными уровнями пенсионной системы – корпоративными пенсиями от работодателей, личными пенсионными сбережениями работников –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широко практикуется 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в 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допенсионный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период.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Справочно</w:t>
      </w:r>
      <w:proofErr w:type="spellEnd"/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4A6802" w:rsidRPr="004A6802" w:rsidRDefault="004A6802" w:rsidP="004A68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 </w:t>
      </w:r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Дании, Нидерландах, Швеции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 государственные пенсии дополняются профессиональными пенсиями от предприятий, охватывающими порядка 90% работников. Это позволяет при выходе на пенсию получать до 55–75% прошлого заработка (работникам со средней зарплатой по стране). Приветствуются </w:t>
      </w:r>
      <w:proofErr w:type="gramStart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индивидуальные  добровольные</w:t>
      </w:r>
      <w:proofErr w:type="gramEnd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пенсионные сбережения.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В </w:t>
      </w:r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Германии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государственная пенсия также дополняется производственной пенсией – для работников государственного сектора и для сотрудников крупных кампаний частного сектора, подпадающих под сферу контроля соответствующего профсоюза.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Государством особо поощряются индивидуальные (частные) пенсии.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льготы, либо только налоговые льготы.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Сочетание государственной и дополнительных пенсий позволяет работнику при выходе на пенсию иметь пенсионный доход 50–60% прошлого заработка.</w:t>
      </w:r>
    </w:p>
    <w:p w:rsidR="004A6802" w:rsidRPr="004A6802" w:rsidRDefault="004A6802" w:rsidP="004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Беларуси в добровольном пенсионном страховании пока участвуют только порядка 5% граждан, занятых в экономике. В основном это инициатива работодателей, включающих дополнительное пенсионное страхование в социальный пакет предприятий. 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 то же время иметь комфортный уровень дохода в старости желают все. Поэтому важной задачей стало создание 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посттрудовой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период.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докладе на VI Всебелорусском народном собрании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 11 февраля 2021 г. Президент Республики Беларусь 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А.Г.Лукашенко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отметил: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«Видится правильным сохранить статус государства как оплота гарантированной пенсионной поддержки. Поэтапно внедрять элементы накопительной пенсионной системы, позволяющей каждому работающему гарантированно увеличить будущую пенсию. Государство создаст для этого нужную инфраструктуру»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Глава государства предложил подготовить программу «три плюс три»: работник сможет перечислять на свой счет до трех процентов заработной платы, 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столько же добавит и его работодатель.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27 сентября 2021 г. 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Президентом Республики Беларусь подписан Указ № 367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«О добровольном страховании дополнительной накопительной пенсии» 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(далее – Указ).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Указом с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1 октября 2022 г.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вводится дополнительный вид пенсионного страхования –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добровольное страхование дополнительной накопительной пенсии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 финансовой поддержкой государства.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 этом появление новой добровольной пенсионной программы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не затрагивает государственные обязательства по солидарной пенсионной системе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Конституционные гарантии по социальному обеспечению граждан в старости, инвалидности, в случае потери кормильца остаются неизменными.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Все гарантии государства по трудовым пенсиям и их повышению будут неукоснительно выполняться.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Как уже отмечалось, накопительное пенсионное страхование для республики не является новым институтом. Но, в отличие от действующих программ, при страховании дополнительной пенсии с применением норм Указа задействуется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новый финансовый стимул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–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государственное </w:t>
      </w:r>
      <w:proofErr w:type="spellStart"/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софинансирование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Оно заключается в том, что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часть взносов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на накопительную пенсию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будет оплачена из государственных средств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То есть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государство материально поддержит работников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принявших решение самостоятельно повлиять на свой доход в пенсионном возрасте.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4A6802" w:rsidRPr="004A6802" w:rsidRDefault="004A6802" w:rsidP="004A68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 будет работать новая программа</w:t>
      </w:r>
    </w:p>
    <w:p w:rsidR="004A6802" w:rsidRPr="004A6802" w:rsidRDefault="004A6802" w:rsidP="004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Работник, желающий участвовать в страховании, с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1 октября 2022 г.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сможет уплачивать дополнительный взнос на накопительную пенсию (в дополнение к обязательному 1-процентному взносу на трудовую (солидарную) пенсию). Размер этого взноса – в процентах от фактической заработной платы – он выбирает сам. Максимальный (предельный) размер дополнительного взноса работника –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10</w:t>
      </w:r>
      <w:proofErr w:type="gramStart"/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%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Если</w:t>
      </w:r>
      <w:proofErr w:type="gram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работник принял решение участвовать, то к этому подключается и его работодатель. Он будет обязан платить взнос в размере взноса работника, но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не более 3</w:t>
      </w:r>
      <w:proofErr w:type="gramStart"/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%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Например</w:t>
      </w:r>
      <w:proofErr w:type="gram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работник выбирает взнос на накопительную пенсию в размере 1% от заработной платы. В этом случае еще 1% доплатит его работодатель. В общей сложности в добровольные пенсионные накопления этого работника поступит взнос в размере 2% от его фактической зарплаты.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 трехпроцентном взносе работника работодатель доплатит уже 3%. В пенсионные накопления работника поступят 6% от его заработной платы. 5% платит работник – еще 3% платит работодатель и так далее. Максимально возможный общий взнос работника и работодателя в новой программе составляет 13%: 10% взнос работника плюс 3% взнос работодателя.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tbl>
      <w:tblPr>
        <w:tblW w:w="4750" w:type="pct"/>
        <w:jc w:val="center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87"/>
      </w:tblGrid>
      <w:tr w:rsidR="004A6802" w:rsidRPr="004A6802" w:rsidTr="004A680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A6802" w:rsidRPr="004A6802" w:rsidRDefault="004A6802" w:rsidP="004A68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Таблица</w:t>
            </w:r>
          </w:p>
        </w:tc>
      </w:tr>
    </w:tbl>
    <w:p w:rsidR="004A6802" w:rsidRPr="004A6802" w:rsidRDefault="004A6802" w:rsidP="004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4A6802" w:rsidRPr="004A6802" w:rsidRDefault="004A6802" w:rsidP="004A68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Взносы работника и работодателя в новой программе</w:t>
      </w:r>
    </w:p>
    <w:p w:rsidR="004A6802" w:rsidRPr="004A6802" w:rsidRDefault="004A6802" w:rsidP="004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tbl>
      <w:tblPr>
        <w:tblW w:w="47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3"/>
        <w:gridCol w:w="1826"/>
        <w:gridCol w:w="5773"/>
      </w:tblGrid>
      <w:tr w:rsidR="004A6802" w:rsidRPr="004A6802" w:rsidTr="004A68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Работник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Работодатель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 размер тарифа по договору страхования</w:t>
            </w:r>
          </w:p>
        </w:tc>
      </w:tr>
      <w:tr w:rsidR="004A6802" w:rsidRPr="004A6802" w:rsidTr="004A68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</w:tr>
      <w:tr w:rsidR="004A6802" w:rsidRPr="004A6802" w:rsidTr="004A68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</w:tr>
      <w:tr w:rsidR="004A6802" w:rsidRPr="004A6802" w:rsidTr="004A68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6%</w:t>
            </w:r>
          </w:p>
        </w:tc>
      </w:tr>
      <w:tr w:rsidR="004A6802" w:rsidRPr="004A6802" w:rsidTr="004A68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7%</w:t>
            </w:r>
          </w:p>
        </w:tc>
      </w:tr>
      <w:tr w:rsidR="004A6802" w:rsidRPr="004A6802" w:rsidTr="004A68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8%</w:t>
            </w:r>
          </w:p>
        </w:tc>
      </w:tr>
      <w:tr w:rsidR="004A6802" w:rsidRPr="004A6802" w:rsidTr="004A68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…</w:t>
            </w:r>
          </w:p>
        </w:tc>
      </w:tr>
      <w:tr w:rsidR="004A6802" w:rsidRPr="004A6802" w:rsidTr="004A680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6802" w:rsidRPr="004A6802" w:rsidRDefault="004A6802" w:rsidP="004A6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A68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13%</w:t>
            </w:r>
          </w:p>
        </w:tc>
      </w:tr>
    </w:tbl>
    <w:p w:rsidR="004A6802" w:rsidRPr="004A6802" w:rsidRDefault="004A6802" w:rsidP="004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Вступление работника в новую программу никак не отразится на его трудовой (солидарной) пенсии. Ее размер будет определяться по тем же правилам, что и у работников, не участвующих в добровольном страховании – исходя из показателей стажа и заработка до обращения за пенсией.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Важно отметить, что при вступлении работника в новую программу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расходы его работодателя на уплату пенсионных взносов не увеличатся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Его обязательный 28-процентный взнос в бюджет фонда социальной защиты населения соразмерно уменьшится. Например, если в пенсионные накопления работника нужно будет направить 3%, то в бюджет фонда соцзащиты будут перечислены 25%. В итоге, в сумме взнос работодателя, как и ранее, составит 28</w:t>
      </w:r>
      <w:proofErr w:type="gram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%.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то же время, передача части взноса работодателя в пенсионные накопления работнику – это выпадающие доходы бюджета фонда социальной защиты населения. Поэтому на этом этапе подключается государство. 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Оно принимает на себя обязательства по сохранению доходов бюджета фонда для обеспечения выплаты текущих пенсий в рамках солидарной пенсионной системы.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Таким образом, механизм государственного 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софинансирования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заключается в том, что при вступлении работника в программу, его будущая накопительная пенсия на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30–50% будет сформирована за счет государственных средств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Через такое весомое финансовое участие государство не только материально поддерживает работников, принявших решение в пользу добровольных сбережений на старость, но и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подтверждает гарантированность устойчивого функционирования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новой системы дополнительного пенсионного страхования.  К тому же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оплата части взносов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на будущую накопительную пенсию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за счет государственных средств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делает участие в новой программе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финансово посильным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для всех категорий работников независимо от уровня их дохода.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Для участников новой программы 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предусмотрены и другие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 финансовые </w:t>
      </w:r>
      <w:proofErr w:type="gramStart"/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стимулы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–</w:t>
      </w:r>
      <w:proofErr w:type="gram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льгота по подоходному налогу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Так, работникам предоставляется право на получение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социального налогового вычета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на сумму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уплаченных за счет средств работника страховых взносов 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будущую накопительную пенсию. Это означает, что размер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Справочно</w:t>
      </w:r>
      <w:proofErr w:type="spellEnd"/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4A6802" w:rsidRPr="004A6802" w:rsidRDefault="004A6802" w:rsidP="004A68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Например, работник с фактической заработной платой 1500 рублей участвует в новой программе и за счет его средств уплачивается дополнительный взнос на накопительную пенсию в размере 45 рублей. Заработок, с которого будет исчисляться подоходный налог, у этого работника будет уменьшен на 45 рублей.</w:t>
      </w:r>
    </w:p>
    <w:p w:rsidR="004A6802" w:rsidRPr="004A6802" w:rsidRDefault="004A6802" w:rsidP="004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То есть государство освобождает работника от обязанности уплачивать часть налога только потому, что он принял решение в пользу формирования себе дополнительного источника дохода на старость. Гарантированное пользование данной льготой позволяет работникам формировать дополнительную пенсию при минимальных собственных затратах.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Дополнительные накопительные пенсии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также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освобождаются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 от подоходного налога с физических </w:t>
      </w:r>
      <w:proofErr w:type="gram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лиц;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–</w:t>
      </w:r>
      <w:proofErr w:type="gram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возможность наследования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пенсионных накоплений;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–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гарантия сохранности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пенсионных накоплений. Осуществление добровольного страхования дополнительной накопительной пенсии Указом возложено на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государственную страховую организацию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  <w:proofErr w:type="gram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–  республиканское</w:t>
      </w:r>
      <w:proofErr w:type="gram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унитарное страховое предприятие «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Стравита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».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Государство гарантирует страховые выплаты по договорам страхования, заключенным этим страховым предприятием.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Справочно</w:t>
      </w:r>
      <w:proofErr w:type="spellEnd"/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4A6802" w:rsidRPr="004A6802" w:rsidRDefault="004A6802" w:rsidP="004A68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Для </w:t>
      </w:r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обеспечения выполнения обязательств по выплате дополнительной накопительной пенсии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РУСП «</w:t>
      </w:r>
      <w:proofErr w:type="spellStart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Стравита</w:t>
      </w:r>
      <w:proofErr w:type="spellEnd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» дополнительно к страховым резервам, которые образуются для выполнения обязательств, будет </w:t>
      </w:r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формировать гарантийные фонды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Размер отчислений в гарантийный фонд составляет 0,5% от суммы страховых взносов по данному виду страхования. </w:t>
      </w:r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Ежемесячно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до 22-го числа месяца, следующего за отчетным, </w:t>
      </w:r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средства гарантийных фондов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будут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</w:t>
      </w:r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перечисляться 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РУСП «</w:t>
      </w:r>
      <w:proofErr w:type="spellStart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Стравита</w:t>
      </w:r>
      <w:proofErr w:type="spellEnd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» </w:t>
      </w:r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ru-RU"/>
        </w:rPr>
        <w:t>в республиканский бюджет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4A6802" w:rsidRPr="004A6802" w:rsidRDefault="004A6802" w:rsidP="004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Стравита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 или правопреемником этой страховой организации (в необходимых случаях – с привлечением государственных средств). 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4A6802" w:rsidRPr="004A6802" w:rsidRDefault="004A6802" w:rsidP="004A68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Кто может участвовать в новом страховании</w:t>
      </w:r>
    </w:p>
    <w:p w:rsidR="004A6802" w:rsidRPr="004A6802" w:rsidRDefault="004A6802" w:rsidP="004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Право участвовать в программе предоставлено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работникам, за которых их работодателями уплачиваются обязательные взносы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в бюджет фонда соцзащиты. 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Именно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наличие работодателя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и факта уплаты им обязательных  страховых взносов позволяет «запустить» механизм государственного  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софинансирования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будущей накопительной пенсии.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Начинать участвовать в новом страховании можно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не позднее, чем за 3 года до достижения общеустановленного пенсионного возраста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 Ограничение связано с тем, что при менее продолжительных 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сроках участия накопленные средства и результаты от их инвестирования объективно не смогут стать существенными.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4A6802" w:rsidRPr="004A6802" w:rsidRDefault="004A6802" w:rsidP="004A68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Размер будущей накопительной пенсии</w:t>
      </w:r>
    </w:p>
    <w:p w:rsidR="004A6802" w:rsidRPr="004A6802" w:rsidRDefault="004A6802" w:rsidP="004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Размер накопительной пенсии будет исчисляться из сумм дополнительных взносов с учетом доходов от их инвестирования (по принципу – сколько накопил, столько и получил</w:t>
      </w:r>
      <w:proofErr w:type="gram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Инвестирование</w:t>
      </w:r>
      <w:proofErr w:type="gram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РУСП «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Стравита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 средств страховых резервов, которые образованы из поступивших страховых взносов, в новой программе будет осуществляться по правилам, которые сегодня уже применяются в программах добровольного страхования дополнительной пенсии. Поступающие средства инвестируются страховыми организациями на условиях возвратности, прибыльности, ликвидности и диверсификации.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Справочно</w:t>
      </w:r>
      <w:proofErr w:type="spellEnd"/>
      <w:r w:rsidRPr="004A6802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shd w:val="clear" w:color="auto" w:fill="FFFFFF"/>
          <w:lang w:eastAsia="ru-RU"/>
        </w:rPr>
        <w:t>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4A6802" w:rsidRPr="004A6802" w:rsidRDefault="004A6802" w:rsidP="004A68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средств страховых резервов страховыми организациями»).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Данный 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средств страховых резервов в объекты инвестиций.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В соответствии с данным порядком РУСП «</w:t>
      </w:r>
      <w:proofErr w:type="spellStart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Стравита</w:t>
      </w:r>
      <w:proofErr w:type="spellEnd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» инвестирует и размещает страховые резервы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такие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финансовые инструменты, 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как: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– ценные бумаги: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государственные ценные бумаги;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ценные бумаги Национального банка;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ценные бумаги Банка развития и гос</w:t>
      </w:r>
      <w:bookmarkStart w:id="0" w:name="_GoBack"/>
      <w:bookmarkEnd w:id="0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ударственных банков, за исключением акций;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ценные бумаги местных исполнительных и распорядительных органов;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ценные бумаги юридических лиц Республики Беларусь, в уставных фондах которых более 50% 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- банковские вклады (депозиты) в государственных банках;</w:t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- драгоценные металлы, за исключением их лома и отходов, с размещением их в государственных банках.</w:t>
      </w:r>
    </w:p>
    <w:p w:rsidR="004A6802" w:rsidRPr="004A6802" w:rsidRDefault="004A6802" w:rsidP="004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Указом гарантируется норма доходности по пенсионным сбережениям в размере ставки рефинансирования Национального банка, действующей в соответствующем периоде (на 7 октября 2021 г. ставка рефинансирования – 9,25%).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Стравита</w:t>
      </w:r>
      <w:proofErr w:type="spellEnd"/>
      <w:proofErr w:type="gram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Также</w:t>
      </w:r>
      <w:proofErr w:type="gram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на сумму пенсии в месяц повлияет и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выбранный работником срок ее получения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– 5 либо 10 лет.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На данном этапе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такой период получения дополнительной пенсии является оптимальным – ее размер более ощутим для человека (при удлинении периода выплаты пенсии размеры накопительных пенсий уменьшаются). При желании работника формировать пожизненную 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Возможные размеры дополнительной накопительной пенсии (если бы Указ уже действовал более 20 лет</w:t>
      </w:r>
      <w:proofErr w:type="gram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):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Пример</w:t>
      </w:r>
      <w:proofErr w:type="gramEnd"/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1.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Работник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 зарплатой на уровне средней по стране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вступил в новую программу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за 3 года до достижения пенсионного возраста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Уплачивал взнос – 5%, еще 3% перечислял его работодатель. В совокупности на накопительную пенсию направлялось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8% 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заработка работника. Если он выбирает получение дополнительной накопительной пенсии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в течение 5 лет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после достижения пенсионного возраста, то размер ежемесячной выплаты сегодня был бы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около 70 рублей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Пример 2.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Работник с таким же заработком и тарифом взноса (5%+3%) участвовал в новом страховании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начиная с 45 лет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до достижения нового пенсионного возраста, то есть мужчина – в течение 18 лет (с 45 до 63 лет), женщина – 13 лет (с 45 до 58 лет). При выборе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5-летнего срока получения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дополнительной накопительной пенсии ее размер сегодня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ориентировочно 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составил бы у мужчины –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325 рублей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у женщины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280 рублей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4A6802" w:rsidRPr="004A6802" w:rsidRDefault="004A6802" w:rsidP="004A68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Как начать участвовать в новой программе</w:t>
      </w:r>
    </w:p>
    <w:p w:rsidR="004A6802" w:rsidRPr="004A6802" w:rsidRDefault="004A6802" w:rsidP="004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 1 октября 2022 г. работникам, желающим формировать дополнительную накопительную пенсию, необходимо обращаться в РУСП «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Стравита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». Подать заявление и заключить договор можно при личном визите в эту страховую организацию или в электронном виде через ее официальный сайт. О заключении договора и участии в новой программе нужно уведомить работодателя.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Дополнительные взносы работника на накопительную пенсию по его заявлению будут ежемесячно перечисляться самим работодателем.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4A6802" w:rsidRPr="004A6802" w:rsidRDefault="004A6802" w:rsidP="004A68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Возможные вопросы работников</w:t>
      </w:r>
    </w:p>
    <w:p w:rsidR="004A6802" w:rsidRPr="004A6802" w:rsidRDefault="004A6802" w:rsidP="004A6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При вступлении в новую программу какие условия договора страхования может выбирать непосредственно сам </w:t>
      </w:r>
      <w:proofErr w:type="gramStart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работник?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Тариф</w:t>
      </w:r>
      <w:proofErr w:type="gram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взноса работник выбирает сам. В совокупности со взносом работодателя взнос не может превышать 13%. Тариф можно менять, но не чаще 1 раза в год.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любой момент можно приостановить свое участие в программе и затем вернуться к уплате дополнительных взносов.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Работник выбирает срок выплаты дополнительной пенсии – 5 или 10 лет после достижения общеустановленного пенсионного возраста.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Может ли инициатором вступления в новую программу быть </w:t>
      </w:r>
      <w:proofErr w:type="gramStart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работодатель?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Нет</w:t>
      </w:r>
      <w:proofErr w:type="gram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Инициатором заключения договора страхования может быть только работник – физическое лицо.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 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Как будет производиться расчет дополнительных взносов в новой программе? Кто должен перечислять взносы в РУСП «</w:t>
      </w:r>
      <w:proofErr w:type="spellStart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Стравита</w:t>
      </w:r>
      <w:proofErr w:type="spellEnd"/>
      <w:proofErr w:type="gramStart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»?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Обязанность</w:t>
      </w:r>
      <w:proofErr w:type="gram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по расчету дополнительных взносов работника и работодателя и их перечислению на счет страховщика возложена на  работодателя. Эти взносы будут уплачиваться работодателем ежемесячно не позднее установленного дня выплаты заработной платы за истекший месяц.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Может ли РУСП «</w:t>
      </w:r>
      <w:proofErr w:type="spellStart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Стравита</w:t>
      </w:r>
      <w:proofErr w:type="spellEnd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» отказать в заключении договора </w:t>
      </w:r>
      <w:proofErr w:type="gramStart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страхования?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Да</w:t>
      </w:r>
      <w:proofErr w:type="gram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Указом предусмотрено, что страховщик отказывает в заключении договора дополнительного накопительного пенсионного страхования, если работодатель работающего гражданина находится в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процессе ликвидации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и (или)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экономической несостоятельности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(банкротства</w:t>
      </w:r>
      <w:proofErr w:type="gram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Что</w:t>
      </w:r>
      <w:proofErr w:type="gramEnd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 xml:space="preserve"> делать тем гражданам, которые по нормам Указа не могут участвовать в новом страховании? Какие возможности по дополнительному накоплению на пенсию есть у них?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Такие граждане, как и сегодня, могут заключать договоры добровольного страхования дополнительной пенсии со страховыми организациями, осуществляющими данный вид страхования – РУСП «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Стравита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 и СООО «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Приорлайф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Можно ли прервать договор, забрать деньги раньше наступления пенсионного возраста?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Забрать взносы досрочно нельзя (за исключением случаев установления работнику в период до достижения общего пенсионного возраста 1 или 2 группы инвалидности). Но прекратить уплату страховых взносов можно. В этом случае фактически уплаченные страховые взносы фиксируются на именном лицевом счете работника, на них продолжит начисляться доходность.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избранного работником срока получения дополнительной накопительной пенсии – 5 или 10 лет.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Есть ли право наследования накопленной суммы в случае смерти работника?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случае, если смерть работника наступила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до достижения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им общеустановленного пенсионного возраста, его наследникам выплачивается выкупная сумма в размере суммы фактически уплаченных страховых взносов (с учетом доходности) за вычетом расходов страховщика на ведение дела.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случае, если смерть работника наступила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после достижения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общеустановленного пенсионного возраста и он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не успел получить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причитающуюся ему всю сумму страхового обеспечения, остаток накопленной суммы также выплачивается его наследникам.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Что будет с 1 октября 2022 г. с уже действующими договорами добровольного страхования дополнительной пенсии, заключенными с СООО «</w:t>
      </w:r>
      <w:proofErr w:type="spellStart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Приорлайф</w:t>
      </w:r>
      <w:proofErr w:type="spellEnd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» или РУСП «</w:t>
      </w:r>
      <w:proofErr w:type="spellStart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Стравита</w:t>
      </w:r>
      <w:proofErr w:type="spellEnd"/>
      <w:r w:rsidRPr="004A6802">
        <w:rPr>
          <w:rFonts w:ascii="Arial" w:eastAsia="Times New Roman" w:hAnsi="Arial" w:cs="Arial"/>
          <w:i/>
          <w:iCs/>
          <w:color w:val="000000"/>
          <w:sz w:val="18"/>
          <w:szCs w:val="18"/>
          <w:shd w:val="clear" w:color="auto" w:fill="FFFFFF"/>
          <w:lang w:eastAsia="ru-RU"/>
        </w:rPr>
        <w:t>» до появления новой программы?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Заключенные договоры страхования продолжат свое действие до полного исполнения страховыми организациями своих обязательств.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Работающий гражданин, являющийся страхователем по действующему договору добровольного страхования дополнительной пенсии (независимо от того, заключен этот договор с СООО «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Приорлайф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 или РУСП «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Стравита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»), вправе обратиться в соответствующую страховую организацию для расторжения такого договора и последующего направления денежных средств, имеющихся на его именном лицевом счете, на формирование дополнительной пенсии в новой программе.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4A6802" w:rsidRPr="004A6802" w:rsidRDefault="004A6802" w:rsidP="004A68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* *</w:t>
      </w:r>
    </w:p>
    <w:p w:rsidR="004F7A2F" w:rsidRDefault="004A6802" w:rsidP="004A6802"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Введение 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под контролем государства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 у работников есть уже </w:t>
      </w:r>
      <w:proofErr w:type="gram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давно.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«</w:t>
      </w:r>
      <w:proofErr w:type="gramEnd"/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О достойном доходе в старости нужно заботиться заранее через дополнительную добровольную пенсионную программу, – такие вопросы поднимались на VI Всебелорусском народном собрании. Предложения по подходам к решению этой проблемы подготовлены», 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– сказал Президент Республики Беларусь 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А.Г.Лукашенко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накануне принятия Указа.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целом новая программа добровольных накопительных пенсий –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программа «три плюс три»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– это три главных плюса,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сочетающих интересы работника, работодателя и государства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плюс для работника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– доступный и понятный механизм заблаговременного сбережения средств на старость с финансовой поддержкой государства;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плюс для работодателя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– его затраты на пенсионные взносы не увеличатся;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плюс для государства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– появление в экономике внутреннего источника длинных денег, долгосрочного инвестиционного ресурса.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Еще более важно, что новая программа и финансовые стимулы заставляют каждого задуматься над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собственной стратегией подготовки к старости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Можно заблаговременно, в течение жизни (оптимально – с начала трудовой деятельности) добровольно формировать дополнительные пенсионные сбережения.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Если пенсионный возраст уже наступил, можно использовать стимулирующий алгоритм </w:t>
      </w:r>
      <w:r w:rsidRPr="004A6802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отложенной пенсии</w:t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– дольше оставаться на рынке труда и начать получать пенсию позднее достижения общего пенсионного возраста. Это эффективный способ сформировать высокую пенсию на </w:t>
      </w:r>
      <w:proofErr w:type="spellStart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посттрудовой</w:t>
      </w:r>
      <w:proofErr w:type="spellEnd"/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период.</w:t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A680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Забота о будущей пенсии должна стать привычной для каждого человека. Только в этом случае в старости можно иметь комфортный уровень дохода, позволяющий вести образ жизни, соответствующий личным ожиданиям.</w:t>
      </w:r>
    </w:p>
    <w:sectPr w:rsidR="004F7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02"/>
    <w:rsid w:val="002B6CB6"/>
    <w:rsid w:val="004A6802"/>
    <w:rsid w:val="004D17A6"/>
    <w:rsid w:val="00507729"/>
    <w:rsid w:val="00A3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879B5-2234-47F4-B9E1-64EC9134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.gov.by/system/extensions/spaw/uploads/flash_files/Otlozhennyj-vyxod-na-pensiju.pdf" TargetMode="External"/><Relationship Id="rId4" Type="http://schemas.openxmlformats.org/officeDocument/2006/relationships/hyperlink" Target="https://expert.belta.by/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Солоневич</dc:creator>
  <cp:keywords/>
  <dc:description/>
  <cp:lastModifiedBy>Ольга Солоневич</cp:lastModifiedBy>
  <cp:revision>1</cp:revision>
  <dcterms:created xsi:type="dcterms:W3CDTF">2021-11-15T10:12:00Z</dcterms:created>
  <dcterms:modified xsi:type="dcterms:W3CDTF">2021-11-15T10:13:00Z</dcterms:modified>
</cp:coreProperties>
</file>