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B02" w:rsidRPr="00096CD2" w:rsidRDefault="00922B02" w:rsidP="00096CD2">
      <w:pPr>
        <w:tabs>
          <w:tab w:val="left" w:pos="1134"/>
          <w:tab w:val="left" w:pos="1905"/>
        </w:tabs>
        <w:ind w:firstLine="709"/>
        <w:jc w:val="center"/>
        <w:rPr>
          <w:b/>
          <w:sz w:val="28"/>
          <w:szCs w:val="28"/>
        </w:rPr>
      </w:pPr>
      <w:r w:rsidRPr="00096CD2">
        <w:rPr>
          <w:b/>
          <w:sz w:val="28"/>
          <w:szCs w:val="28"/>
        </w:rPr>
        <w:t xml:space="preserve">Вопросы для подготовки к государственному экзамену </w:t>
      </w:r>
    </w:p>
    <w:p w:rsidR="00922B02" w:rsidRPr="00096CD2" w:rsidRDefault="00922B02" w:rsidP="00096CD2">
      <w:pPr>
        <w:tabs>
          <w:tab w:val="left" w:pos="1134"/>
          <w:tab w:val="left" w:pos="1905"/>
        </w:tabs>
        <w:ind w:firstLine="709"/>
        <w:jc w:val="center"/>
        <w:rPr>
          <w:b/>
          <w:sz w:val="28"/>
          <w:szCs w:val="28"/>
        </w:rPr>
      </w:pPr>
      <w:r w:rsidRPr="00096CD2">
        <w:rPr>
          <w:b/>
          <w:sz w:val="28"/>
          <w:szCs w:val="28"/>
        </w:rPr>
        <w:t>по дисциплине «Организация и экономика фармации»</w:t>
      </w:r>
    </w:p>
    <w:p w:rsidR="00922B02" w:rsidRPr="00096CD2" w:rsidRDefault="00922B02" w:rsidP="00096CD2">
      <w:pPr>
        <w:tabs>
          <w:tab w:val="left" w:pos="1134"/>
          <w:tab w:val="left" w:pos="1905"/>
        </w:tabs>
        <w:ind w:firstLine="709"/>
        <w:jc w:val="center"/>
        <w:rPr>
          <w:b/>
          <w:sz w:val="28"/>
          <w:szCs w:val="28"/>
        </w:rPr>
      </w:pPr>
      <w:r w:rsidRPr="00096CD2">
        <w:rPr>
          <w:b/>
          <w:sz w:val="28"/>
          <w:szCs w:val="28"/>
        </w:rPr>
        <w:t>специальност</w:t>
      </w:r>
      <w:r w:rsidR="00B84D66" w:rsidRPr="00096CD2">
        <w:rPr>
          <w:b/>
          <w:sz w:val="28"/>
          <w:szCs w:val="28"/>
        </w:rPr>
        <w:t>ь</w:t>
      </w:r>
      <w:r w:rsidRPr="00096CD2">
        <w:rPr>
          <w:b/>
          <w:sz w:val="28"/>
          <w:szCs w:val="28"/>
        </w:rPr>
        <w:t xml:space="preserve"> 2-79 01 08 «Фармация»</w:t>
      </w:r>
    </w:p>
    <w:p w:rsidR="00B84D66" w:rsidRPr="00096CD2" w:rsidRDefault="00B84D66" w:rsidP="00096CD2">
      <w:pPr>
        <w:tabs>
          <w:tab w:val="left" w:pos="1134"/>
          <w:tab w:val="left" w:pos="1905"/>
        </w:tabs>
        <w:ind w:firstLine="709"/>
        <w:jc w:val="center"/>
        <w:rPr>
          <w:b/>
          <w:sz w:val="28"/>
          <w:szCs w:val="28"/>
        </w:rPr>
      </w:pPr>
      <w:r w:rsidRPr="00096CD2">
        <w:rPr>
          <w:b/>
          <w:sz w:val="28"/>
          <w:szCs w:val="28"/>
        </w:rPr>
        <w:t>2016-2017 учебный год</w:t>
      </w:r>
    </w:p>
    <w:p w:rsidR="00BD39C8" w:rsidRPr="00096CD2" w:rsidRDefault="00BD39C8" w:rsidP="00096CD2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 xml:space="preserve">Фармация как составная часть здравоохранения. Организация и экономика фармации как одна из ведущих фармацевтических дисциплин, ее цели, задачи, связь с другими </w:t>
      </w:r>
      <w:bookmarkStart w:id="0" w:name="_GoBack"/>
      <w:bookmarkEnd w:id="0"/>
      <w:r w:rsidRPr="00096CD2">
        <w:rPr>
          <w:b w:val="0"/>
          <w:szCs w:val="28"/>
        </w:rPr>
        <w:t>смежными дисциплинами.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 xml:space="preserve">Законы Республики Беларусь «О здравоохранении», «О лекарственных средствах», их основные разделы, значение. 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Основные принципы государственной политики Республики Беларусь в сфере обращения лекарственных средств.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Основные принципы государственной политики Республики Беларусь в области здравоохранения.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Структура фармацевтического сектора Республики Беларусь.  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Торгово-производственные республиканские унитарные предприятия «</w:t>
      </w:r>
      <w:proofErr w:type="spellStart"/>
      <w:r w:rsidRPr="00096CD2">
        <w:rPr>
          <w:b w:val="0"/>
          <w:szCs w:val="28"/>
        </w:rPr>
        <w:t>Белфармация</w:t>
      </w:r>
      <w:proofErr w:type="spellEnd"/>
      <w:r w:rsidRPr="00096CD2">
        <w:rPr>
          <w:b w:val="0"/>
          <w:szCs w:val="28"/>
        </w:rPr>
        <w:t>», «Минская Фармация», «Фармация», структура, задачи</w:t>
      </w:r>
      <w:r w:rsidR="005F31B5" w:rsidRPr="00096CD2">
        <w:rPr>
          <w:b w:val="0"/>
          <w:szCs w:val="28"/>
        </w:rPr>
        <w:t>, функции</w:t>
      </w:r>
      <w:r w:rsidRPr="00096CD2">
        <w:rPr>
          <w:b w:val="0"/>
          <w:szCs w:val="28"/>
        </w:rPr>
        <w:t>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Работы и услуги, составляющие лицензируемую фармацевтическую деятельность.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Лицензионные требования и условия, предъявляемые к соискателям лицензии и лицензиату на фармацевтическую деятельность.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Порядок выдачи и действия лицензии на фармацевтическую деятельность.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Грубые нарушения законодательства о лицензировании, лицензионных требований и условий.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Центральная районная аптека. Условия и порядок организации центральной районной аптеки. Задачи и функции центральной районной аптеки.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Роль центральной районной аптеки, как организационно-методического центра в районе. Задачи и функции центральной районной аптеки.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о хозрасчетной аптеке. Задачи и функции аптеки, обслуживающей население. Условия и порядок организации аптеки.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Классификация аптек, их устройство, оборудование.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Виды и формы материальной ответственности.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Управление аптекой. Отделы аптеки и их функции.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Оборудование и оснащение рабочего места фармацевтического работника, занятого приемом рецептов и реализацией лекарственных средств. Права и обязанности фармацевта-рецептара по приему рецептов и реализации лекарственных средств.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рецепта. Значение рецепта. Нормативно-правовое регулирование реализации лекарственных средств по рецепту врача.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Формы рецептурных бланков. Сроки действия, сроки хранения рецептов врача.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lastRenderedPageBreak/>
        <w:t>Общие правила выписывания рецептов.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 xml:space="preserve">Фармацевтическая экспертиза рецептов врача. 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 xml:space="preserve">Особенности выписывания рецептов врача на лекарственные средства списка «А», наркотические средства, контролируемые психотропные вещества, спирт этиловый и лекарственные средства, обладающие анаболической активностью.  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Правила розничной реализации лекарственных средств в аптеке.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Правила </w:t>
      </w:r>
      <w:proofErr w:type="spellStart"/>
      <w:r w:rsidRPr="00096CD2">
        <w:rPr>
          <w:sz w:val="28"/>
          <w:szCs w:val="28"/>
        </w:rPr>
        <w:t>таксирования</w:t>
      </w:r>
      <w:proofErr w:type="spellEnd"/>
      <w:r w:rsidRPr="00096CD2">
        <w:rPr>
          <w:sz w:val="28"/>
          <w:szCs w:val="28"/>
        </w:rPr>
        <w:t xml:space="preserve"> рецептов на готовые лекарственные средства, лекарственные средства индивидуального изготовления, 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Пересчет в рецептурные номера при индивидуальном изготовлении лекарственных средств, прейскурант на услуги, правила округления цен.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Нормы единовременной реализации. Порядок оформления рецептов при превышении норм единовременной реализации.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Учет поступающих в аптеку рецептов. Формы журналов.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Порядок бесплатного и льготного обеспечения граждан лекарственными средствами и перевязочными материалами.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Категории граждан, имеющие право на получение лекарственных средств бесплатно и на льготных условиях.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 xml:space="preserve">Перечень заболеваний, при амбулаторном лечении которых лекарственные средства отпускаются бесплатно. 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Организация рабочего места фармацевта-ассистента, его права и обязанности.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Организация работы по изготовлению лекарственных средств, по изготовлению лекарственных форм, содержащих лекарственные средства списка «А», наркотические средства, психотропные вещества. 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Организация работы по изготовлению лекарственных средств, требующих асептических условий.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Значение готовых лекарственных средств. Организация работы аптеки по реализации лекарственных средств и других товаров аптечного ассортимента.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Перечень лекарственных средств, разрешенных к реализации без рецепта врача. 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Перечень непродовольственных товаров надлежащего качества, не подлежащих обмену и возврату.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Работа с обращениями граждан. Законы «О защите прав потребителей», «Об обращениях граждан и юридических лиц».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Книга замечаний и предложений. Форма, порядок выдачи и регистрации, порядок ведения и хранения книги.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Основные требования и правила оформления витрин.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Информация о лекарственных средствах. Реклама о лекарственных средствах.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  <w:tab w:val="left" w:pos="1416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Организация санитарно-просветительной работы в аптеках.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Организация хранения лекарственных средств и других товаров аптечного ассортимента. Порядок хранения лекарственных средств.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Требования к устройству и эксплуатации помещений хранения. Основные принципы хранения. Хранение лекарственных сре</w:t>
      </w:r>
      <w:proofErr w:type="gramStart"/>
      <w:r w:rsidRPr="00096CD2">
        <w:rPr>
          <w:sz w:val="28"/>
          <w:szCs w:val="28"/>
        </w:rPr>
        <w:t>дств в з</w:t>
      </w:r>
      <w:proofErr w:type="gramEnd"/>
      <w:r w:rsidRPr="00096CD2">
        <w:rPr>
          <w:sz w:val="28"/>
          <w:szCs w:val="28"/>
        </w:rPr>
        <w:t xml:space="preserve">ависимости от их физико-химических свойств. 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Требования, предъявляемые к хранению различных групп лекарственных средств и изделий медицинского назначения.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Организация хранения изделий медицинского назначения, пластмассовых изделий, перевязочных средств и вспомогательных материалов, изделий медицинской техники.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Особенности хранения лекарственного растительного сырья, медицинских пиявок, готовых лекарственных форм. </w:t>
      </w:r>
      <w:proofErr w:type="gramStart"/>
      <w:r w:rsidRPr="00096CD2">
        <w:rPr>
          <w:sz w:val="28"/>
          <w:szCs w:val="28"/>
        </w:rPr>
        <w:t>Контроль за</w:t>
      </w:r>
      <w:proofErr w:type="gramEnd"/>
      <w:r w:rsidRPr="00096CD2">
        <w:rPr>
          <w:sz w:val="28"/>
          <w:szCs w:val="28"/>
        </w:rPr>
        <w:t xml:space="preserve"> своевременной реализацией лекарственных средств.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Особенности хранения лекарственных средств списка</w:t>
      </w:r>
      <w:proofErr w:type="gramStart"/>
      <w:r w:rsidRPr="00096CD2">
        <w:rPr>
          <w:sz w:val="28"/>
          <w:szCs w:val="28"/>
        </w:rPr>
        <w:t xml:space="preserve"> А</w:t>
      </w:r>
      <w:proofErr w:type="gramEnd"/>
      <w:r w:rsidRPr="00096CD2">
        <w:rPr>
          <w:sz w:val="28"/>
          <w:szCs w:val="28"/>
        </w:rPr>
        <w:t xml:space="preserve">, наркотических средств и психотропных веществ. Требования к помещениям хранения, степени их </w:t>
      </w:r>
      <w:proofErr w:type="spellStart"/>
      <w:r w:rsidRPr="00096CD2">
        <w:rPr>
          <w:sz w:val="28"/>
          <w:szCs w:val="28"/>
        </w:rPr>
        <w:t>укрепленности</w:t>
      </w:r>
      <w:proofErr w:type="spellEnd"/>
      <w:r w:rsidRPr="00096CD2">
        <w:rPr>
          <w:sz w:val="28"/>
          <w:szCs w:val="28"/>
        </w:rPr>
        <w:t>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Организация хранения веществ, обладающих огнеопасными и взрывоопасными свойствами.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Организация лабораторных и фасовочных работ.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Права и обязанности провизора-технолога, занятого изготовлением внутриаптечной заготовки и фасовки.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Аптека организации здравоохранения (больничная аптека). Задачи, функции. Особенности работы аптеки организации здравоохранения.</w:t>
      </w:r>
    </w:p>
    <w:p w:rsidR="00295100" w:rsidRPr="00096CD2" w:rsidRDefault="00295100" w:rsidP="00096CD2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 w:val="0"/>
          <w:szCs w:val="28"/>
        </w:rPr>
      </w:pPr>
      <w:r w:rsidRPr="00096CD2">
        <w:rPr>
          <w:b w:val="0"/>
          <w:szCs w:val="28"/>
        </w:rPr>
        <w:t>Проектирование, оборудование и оснащение аптеки организации здравоохранения (больничной аптеки).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Порядок оформления требований (заявок) на лекарственные средства и другие товары аптечного ассортимента для отделений и кабинетов организаций здравоохранения. 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Особенности приобретения, хранения, реализации и использования наркотических средств, психотропных веществ.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be-BY"/>
        </w:rPr>
      </w:pPr>
      <w:r w:rsidRPr="00096CD2">
        <w:rPr>
          <w:sz w:val="28"/>
          <w:szCs w:val="28"/>
        </w:rPr>
        <w:t>Правила оформления требований на наркотические средства, психотропные вещества, лекарственные средства списка «А», спирт этиловый и другие лекарственные средства, правила их отпуска.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Основные разделы инструкции по санитарно-гигиеническому режиму. Требования, предъявляемые к помещениям и оборудованию; санитарное содержание помещений, оборудования, инвентаря, прилегающей к зданию территории.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Требования к личной гигиене персонала аптеки. Санитарно-гигиенические требования при изготовлении лекарственных форм, получении, транспортировке и хранении очищенной воды и воды для инъекций.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Общая характеристика фармацевтической промышленности. Департамент фармацевтической промышленности.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Белорусская фармацевтическая промышленность: РУП «</w:t>
      </w:r>
      <w:proofErr w:type="spellStart"/>
      <w:r w:rsidRPr="00096CD2">
        <w:rPr>
          <w:sz w:val="28"/>
          <w:szCs w:val="28"/>
        </w:rPr>
        <w:t>Белмедпрепараты</w:t>
      </w:r>
      <w:proofErr w:type="spellEnd"/>
      <w:r w:rsidRPr="00096CD2">
        <w:rPr>
          <w:sz w:val="28"/>
          <w:szCs w:val="28"/>
        </w:rPr>
        <w:t>», ОАО «</w:t>
      </w:r>
      <w:proofErr w:type="spellStart"/>
      <w:r w:rsidRPr="00096CD2">
        <w:rPr>
          <w:sz w:val="28"/>
          <w:szCs w:val="28"/>
        </w:rPr>
        <w:t>Борисовский</w:t>
      </w:r>
      <w:proofErr w:type="spellEnd"/>
      <w:r w:rsidRPr="00096CD2">
        <w:rPr>
          <w:sz w:val="28"/>
          <w:szCs w:val="28"/>
        </w:rPr>
        <w:t xml:space="preserve"> завод медицинских препаратов», УП «</w:t>
      </w:r>
      <w:proofErr w:type="spellStart"/>
      <w:r w:rsidRPr="00096CD2">
        <w:rPr>
          <w:sz w:val="28"/>
          <w:szCs w:val="28"/>
        </w:rPr>
        <w:t>Минскинтеркапс</w:t>
      </w:r>
      <w:proofErr w:type="spellEnd"/>
      <w:r w:rsidRPr="00096CD2">
        <w:rPr>
          <w:sz w:val="28"/>
          <w:szCs w:val="28"/>
        </w:rPr>
        <w:t>», ОАО «</w:t>
      </w:r>
      <w:proofErr w:type="spellStart"/>
      <w:r w:rsidRPr="00096CD2">
        <w:rPr>
          <w:sz w:val="28"/>
          <w:szCs w:val="28"/>
        </w:rPr>
        <w:t>Несвижский</w:t>
      </w:r>
      <w:proofErr w:type="spellEnd"/>
      <w:r w:rsidRPr="00096CD2">
        <w:rPr>
          <w:sz w:val="28"/>
          <w:szCs w:val="28"/>
        </w:rPr>
        <w:t xml:space="preserve"> завод медицинских препаратов», ОАО «</w:t>
      </w:r>
      <w:proofErr w:type="spellStart"/>
      <w:r w:rsidRPr="00096CD2">
        <w:rPr>
          <w:sz w:val="28"/>
          <w:szCs w:val="28"/>
        </w:rPr>
        <w:t>Экзон</w:t>
      </w:r>
      <w:proofErr w:type="spellEnd"/>
      <w:r w:rsidRPr="00096CD2">
        <w:rPr>
          <w:sz w:val="28"/>
          <w:szCs w:val="28"/>
        </w:rPr>
        <w:t>», ООО «</w:t>
      </w:r>
      <w:proofErr w:type="spellStart"/>
      <w:r w:rsidRPr="00096CD2">
        <w:rPr>
          <w:sz w:val="28"/>
          <w:szCs w:val="28"/>
        </w:rPr>
        <w:t>Фармтехнология</w:t>
      </w:r>
      <w:proofErr w:type="spellEnd"/>
      <w:r w:rsidRPr="00096CD2">
        <w:rPr>
          <w:sz w:val="28"/>
          <w:szCs w:val="28"/>
        </w:rPr>
        <w:t>», СП ООО «</w:t>
      </w:r>
      <w:proofErr w:type="spellStart"/>
      <w:r w:rsidRPr="00096CD2">
        <w:rPr>
          <w:sz w:val="28"/>
          <w:szCs w:val="28"/>
        </w:rPr>
        <w:t>Фармлэнд</w:t>
      </w:r>
      <w:proofErr w:type="spellEnd"/>
      <w:r w:rsidRPr="00096CD2">
        <w:rPr>
          <w:sz w:val="28"/>
          <w:szCs w:val="28"/>
        </w:rPr>
        <w:t>», СООО «</w:t>
      </w:r>
      <w:proofErr w:type="spellStart"/>
      <w:r w:rsidRPr="00096CD2">
        <w:rPr>
          <w:sz w:val="28"/>
          <w:szCs w:val="28"/>
        </w:rPr>
        <w:t>Лекфарм</w:t>
      </w:r>
      <w:proofErr w:type="spellEnd"/>
      <w:r w:rsidRPr="00096CD2">
        <w:rPr>
          <w:sz w:val="28"/>
          <w:szCs w:val="28"/>
        </w:rPr>
        <w:t>», СООО «</w:t>
      </w:r>
      <w:proofErr w:type="spellStart"/>
      <w:r w:rsidRPr="00096CD2">
        <w:rPr>
          <w:sz w:val="28"/>
          <w:szCs w:val="28"/>
        </w:rPr>
        <w:t>ТрайплФарм</w:t>
      </w:r>
      <w:proofErr w:type="spellEnd"/>
      <w:r w:rsidRPr="00096CD2">
        <w:rPr>
          <w:sz w:val="28"/>
          <w:szCs w:val="28"/>
        </w:rPr>
        <w:t>», ООО «</w:t>
      </w:r>
      <w:proofErr w:type="spellStart"/>
      <w:r w:rsidRPr="00096CD2">
        <w:rPr>
          <w:sz w:val="28"/>
          <w:szCs w:val="28"/>
        </w:rPr>
        <w:t>Падис</w:t>
      </w:r>
      <w:proofErr w:type="spellEnd"/>
      <w:proofErr w:type="gramStart"/>
      <w:r w:rsidRPr="00096CD2">
        <w:rPr>
          <w:sz w:val="28"/>
          <w:szCs w:val="28"/>
        </w:rPr>
        <w:t xml:space="preserve"> С</w:t>
      </w:r>
      <w:proofErr w:type="gramEnd"/>
      <w:r w:rsidRPr="00096CD2">
        <w:rPr>
          <w:sz w:val="28"/>
          <w:szCs w:val="28"/>
        </w:rPr>
        <w:t>», НПК «Биотест», ООО «Калина», ООО «Рубикон», ГП «</w:t>
      </w:r>
      <w:proofErr w:type="spellStart"/>
      <w:r w:rsidRPr="00096CD2">
        <w:rPr>
          <w:sz w:val="28"/>
          <w:szCs w:val="28"/>
        </w:rPr>
        <w:t>Академфарм</w:t>
      </w:r>
      <w:proofErr w:type="spellEnd"/>
      <w:r w:rsidRPr="00096CD2">
        <w:rPr>
          <w:sz w:val="28"/>
          <w:szCs w:val="28"/>
        </w:rPr>
        <w:t>», ЗАО «</w:t>
      </w:r>
      <w:proofErr w:type="spellStart"/>
      <w:r w:rsidRPr="00096CD2">
        <w:rPr>
          <w:sz w:val="28"/>
          <w:szCs w:val="28"/>
        </w:rPr>
        <w:t>БелАсептика</w:t>
      </w:r>
      <w:proofErr w:type="spellEnd"/>
      <w:r w:rsidRPr="00096CD2">
        <w:rPr>
          <w:sz w:val="28"/>
          <w:szCs w:val="28"/>
        </w:rPr>
        <w:t>», ОАО «</w:t>
      </w:r>
      <w:proofErr w:type="spellStart"/>
      <w:r w:rsidRPr="00096CD2">
        <w:rPr>
          <w:sz w:val="28"/>
          <w:szCs w:val="28"/>
        </w:rPr>
        <w:t>БелВитунифарм</w:t>
      </w:r>
      <w:proofErr w:type="spellEnd"/>
      <w:r w:rsidRPr="00096CD2">
        <w:rPr>
          <w:sz w:val="28"/>
          <w:szCs w:val="28"/>
        </w:rPr>
        <w:t>», НПРУП «</w:t>
      </w:r>
      <w:proofErr w:type="spellStart"/>
      <w:r w:rsidRPr="00096CD2">
        <w:rPr>
          <w:sz w:val="28"/>
          <w:szCs w:val="28"/>
        </w:rPr>
        <w:t>Диалек</w:t>
      </w:r>
      <w:proofErr w:type="spellEnd"/>
      <w:r w:rsidRPr="00096CD2">
        <w:rPr>
          <w:sz w:val="28"/>
          <w:szCs w:val="28"/>
        </w:rPr>
        <w:t>».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логистики, цели и задачи.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Основные понятия и определения логистики.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Виды логистики. Фармацевтическая логистика.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Надлежащая практика оптовой реализации. Аптечный склад, его задачи и функции. Организационная структура аптечного склада. Работники аптечного склада. Помещения аптечного склада. Оснащение, оборудование аптечного склада. Документация в аптечном складе.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Порядок работы приемного отдела аптечного склада. Организация приемки в аптечном складе и осуществление приемочного контроля.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Хранение различных групп лекарственных средств в аптечном складе.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Контроль качества и </w:t>
      </w:r>
      <w:proofErr w:type="gramStart"/>
      <w:r w:rsidRPr="00096CD2">
        <w:rPr>
          <w:sz w:val="28"/>
          <w:szCs w:val="28"/>
        </w:rPr>
        <w:t>контроль за</w:t>
      </w:r>
      <w:proofErr w:type="gramEnd"/>
      <w:r w:rsidRPr="00096CD2">
        <w:rPr>
          <w:sz w:val="28"/>
          <w:szCs w:val="28"/>
        </w:rPr>
        <w:t xml:space="preserve"> сроками годности лекарственных средств в аптечном складе.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Отзыв и возврат лекарственных средств.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безопасности, эффективности и качества лекарственного средства. Назначение контрольно-разрешительной системы.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РУП «Центр экспертиз и испытаний в здравоохранении», структура</w:t>
      </w:r>
      <w:r w:rsidR="00A723B2" w:rsidRPr="00096CD2">
        <w:rPr>
          <w:sz w:val="28"/>
          <w:szCs w:val="28"/>
        </w:rPr>
        <w:t>, цель деятельности,</w:t>
      </w:r>
      <w:r w:rsidRPr="00096CD2">
        <w:rPr>
          <w:sz w:val="28"/>
          <w:szCs w:val="28"/>
        </w:rPr>
        <w:t xml:space="preserve"> функции.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Комиссия по лекарственным средствам, функции.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Государственный контроль качества лекарственных средств. Государственная регистрация лекарственных средств, фармацевтических субстанций. Порядок проведения. Требования к регистрационному досье.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Обеспечение государственного контроля качества лекарственных средств.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Республиканская контрольно-аналитическая лаборатория, функции.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Контрольно-аналитическая (испытательная) лаборатория, ее задачи, функции, примеры. Оснащение, проектирование и штаты контрольно-аналитических (испытательных) лабораторий.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Контроль качества лекарственных средств, изготовленных в аптеках. Виды внутриаптечного контроля и их характеристика.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о хозяйственном учете. Задачи, предъявляемые к хозяйственному учету. Виды хозяйственного учета. Учетные измерители.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Классификация хозяйственных средств организации.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Учет лабораторных и фасовочных работ, оформление документации.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Перечень лекарственных средств, подлежащих предметно-количественному учету. Порядок ведения предметно-количественного учета лекарственных средств, наркотических средств, спирта этилового. Оформление Дневного выборочного листа, Журнала предметно-количественного учета. Нормы естественной убыли лекарственных средств, подлежащих предметно-количественному учету.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Учет бесплатного и льготного отпуска лекарственных средств. Карта учета льготного отпуска лекарственных средств и перевязочных материалов. Сводный реестр отрывных корешков.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Товары, классификация товаров. Источники поступления товарно-материальных ценностей в аптеку.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Порядок заказа товаров на аптечном складе. Порядок завоза товаров в аптеку. Порядок проведения приемки товаров в аптеке. Приемочный контроль. Документальное оформление поступления товаров в аптеку (ТН-2, ТТН-1).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Денежные средства. Формы денежного обращения. Задачи учета денежных средств.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Порядок ведения кассовых операций и расчетов наличными денежными средствами. Порядок приема и выдачи наличных денег, оформления кассовых документов. Обязанности и порядок работы кассира.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Порядок использования кассовых суммирующих аппаратов и специальных компьютерных систем для приема наличных денежных средств.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Учет приходных и расходных кассовых операций в аптеке. Порядок ведения кассовой книги. Инвентаризация наличных денежных средств.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Понятие основных средств. Классификация основных средств. Оценка основных средств. Понятие амортизации основных средств. 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Учет движения основных средств. Учет инвентаря и хозяйственных принадлежностей.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тары. Классификация тары. Учет тары в аптеке. Методики списания вспомогательных материалов в аптеке.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инвентаризации. Задачи проведения инвентаризации. Случаи проведения инвентаризации. Сроки проведения инвентаризации. Инвентаризационные комиссии, виды и задачи, ответственность.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Порядок проведения инвентаризации. Характеристика каждого этапа. Инвентаризация товарно-материальных ценностей. Инвентаризация денежных средств. Оформление документации.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отчетности. Значение отчетности. Особенности отчетности. Требования, предъявляемые к отчетности. Классификация отчетности.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Структура и характеристика «Отчета аптеки о финансово-хозяйственной деятельности».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Штаты аптеки. Штатное расписание. Номенклатура должностей фармацевтических работников и вспомогательного персонала. Расчет штатной численности аптеки.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Учет численности работников и использования рабочего времени.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Формы и системы оплаты труда. Понятие заработной платы. Виды заработной платы. Критерии установления должностных окладов.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Определение тарифного и должностного оклада аптечного работника. Порядок начисления заработной платы. Доплаты и выплаты к заработной плате. Компенсирующие выплаты аптечным работникам. Удержания из заработной платы. Оплата труда при временной нетрудоспособности.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Цены. Основные понятия. Функции цены. Виды цен. Факторы, воздействующие на цену. Регулирование ценообразования.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Порядок формирования цен на лекарственные средства, изделия медицинского назначения, изделия медицинской техники и другие товары аптечного ассортимента.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налога. Налоговое законодательство. Налоговая система. Принципы формирования налоговых систем. Функции налогов. Классификация налогов. Элементы налогообложения. Налогообложение аптечных организаций.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Факторы, влияющие на потребление лекарственных средств.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рецептуры, ее значение. Классификация рецептуры. Факторы, влияющие на объем рецептуры. Планирование рецептуры.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товарооборота, его значение. Классификация товарооборота. Факторы, влияющие на объем товарооборота. Задачи анализа товарооборота. Источники информации для анализа товарооборота. Планирование объема реализации.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валовой прибыли. Факторы, влияющие на величину валовой прибыли. Анализ и планирование валовой прибыли.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Товарные запасы. Факторы, влияющие на размер товарных запасов.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Понятие </w:t>
      </w:r>
      <w:proofErr w:type="spellStart"/>
      <w:r w:rsidRPr="00096CD2">
        <w:rPr>
          <w:sz w:val="28"/>
          <w:szCs w:val="28"/>
        </w:rPr>
        <w:t>товарооборачиваемости</w:t>
      </w:r>
      <w:proofErr w:type="spellEnd"/>
      <w:r w:rsidRPr="00096CD2">
        <w:rPr>
          <w:sz w:val="28"/>
          <w:szCs w:val="28"/>
        </w:rPr>
        <w:t xml:space="preserve">. Факторы, влияющие на </w:t>
      </w:r>
      <w:proofErr w:type="spellStart"/>
      <w:r w:rsidRPr="00096CD2">
        <w:rPr>
          <w:sz w:val="28"/>
          <w:szCs w:val="28"/>
        </w:rPr>
        <w:t>товарооборачиваемость</w:t>
      </w:r>
      <w:proofErr w:type="spellEnd"/>
      <w:r w:rsidRPr="00096CD2">
        <w:rPr>
          <w:sz w:val="28"/>
          <w:szCs w:val="28"/>
        </w:rPr>
        <w:t xml:space="preserve">. Методики определения </w:t>
      </w:r>
      <w:proofErr w:type="spellStart"/>
      <w:r w:rsidRPr="00096CD2">
        <w:rPr>
          <w:sz w:val="28"/>
          <w:szCs w:val="28"/>
        </w:rPr>
        <w:t>товарооборачиваемости</w:t>
      </w:r>
      <w:proofErr w:type="spellEnd"/>
      <w:r w:rsidRPr="00096CD2">
        <w:rPr>
          <w:sz w:val="28"/>
          <w:szCs w:val="28"/>
        </w:rPr>
        <w:t>. Планирование товарных запасов.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об издержках обращения. Статьи издержек обращения аптеки. Задачи учета издержек обращения. Классификация издержек обращения. Факторы, влияющие на издержки обращения. Анализ и планирование издержек обращения.</w:t>
      </w:r>
    </w:p>
    <w:p w:rsidR="00295100" w:rsidRPr="00096CD2" w:rsidRDefault="00295100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чистой прибыли. Функции чистой прибыли. Рентабельность. Факторы, влияющие на величину прибыли и рентабельность аптек. Методика планирования чистой прибыли.</w:t>
      </w:r>
    </w:p>
    <w:p w:rsidR="00FD3E77" w:rsidRPr="00096CD2" w:rsidRDefault="00FD3E77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Маркетинг. Составляющие комплекса маркетинга и их характеристика.</w:t>
      </w:r>
    </w:p>
    <w:p w:rsidR="00FD3E77" w:rsidRPr="00096CD2" w:rsidRDefault="00FD3E77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Принципы </w:t>
      </w:r>
      <w:proofErr w:type="spellStart"/>
      <w:r w:rsidRPr="00096CD2">
        <w:rPr>
          <w:sz w:val="28"/>
          <w:szCs w:val="28"/>
        </w:rPr>
        <w:t>мерчандайзинга</w:t>
      </w:r>
      <w:proofErr w:type="spellEnd"/>
      <w:r w:rsidRPr="00096CD2">
        <w:rPr>
          <w:sz w:val="28"/>
          <w:szCs w:val="28"/>
        </w:rPr>
        <w:t>. Организация торгового зала и точек продажи. Размещение и выкладка товаров. Эффективное представление продвигаемых товаров.</w:t>
      </w:r>
    </w:p>
    <w:p w:rsidR="000B540F" w:rsidRPr="00096CD2" w:rsidRDefault="000B540F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Особенности выкладки лекарственных средств. Основные правила размещения товаров.</w:t>
      </w:r>
    </w:p>
    <w:p w:rsidR="000B540F" w:rsidRPr="00096CD2" w:rsidRDefault="002F752C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Понятие менеджмента. Функции управления. Стили управления.</w:t>
      </w:r>
    </w:p>
    <w:p w:rsidR="00FD3E77" w:rsidRPr="00096CD2" w:rsidRDefault="00FD3E77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Система подготовки и использования фармацевтических кадров в Республике Беларусь. Кадровая политика</w:t>
      </w:r>
      <w:r w:rsidR="00BF0679" w:rsidRPr="00096CD2">
        <w:rPr>
          <w:sz w:val="28"/>
          <w:szCs w:val="28"/>
        </w:rPr>
        <w:t>.</w:t>
      </w:r>
    </w:p>
    <w:p w:rsidR="0035038E" w:rsidRPr="00096CD2" w:rsidRDefault="0035038E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Порядок оформления приема на работу. Документы, предъявляемые при заключении договора (контракта).</w:t>
      </w:r>
    </w:p>
    <w:p w:rsidR="0035038E" w:rsidRPr="00096CD2" w:rsidRDefault="0035038E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Трудовой договор. Виды. Контракт.</w:t>
      </w:r>
    </w:p>
    <w:p w:rsidR="00FD3E77" w:rsidRPr="00096CD2" w:rsidRDefault="00FD3E77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Порядок заключения трудового договора (контракта).  Основания расторжения трудового договора (контракта).</w:t>
      </w:r>
    </w:p>
    <w:p w:rsidR="00BF0679" w:rsidRPr="00096CD2" w:rsidRDefault="00EA129F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Рабочее время. Учет рабочего времени.</w:t>
      </w:r>
      <w:r w:rsidR="00DC7B9D" w:rsidRPr="00096CD2">
        <w:rPr>
          <w:sz w:val="28"/>
          <w:szCs w:val="28"/>
        </w:rPr>
        <w:t xml:space="preserve"> Продолжительность рабочего времени.</w:t>
      </w:r>
    </w:p>
    <w:p w:rsidR="002F752C" w:rsidRPr="00096CD2" w:rsidRDefault="002F752C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Время отдыха. Понятие об отпуске, виды, продолжительность.</w:t>
      </w:r>
    </w:p>
    <w:p w:rsidR="002F752C" w:rsidRPr="00096CD2" w:rsidRDefault="002F752C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>Трудовая дисциплина. Дисциплинарная ответственность работников, виды.</w:t>
      </w:r>
    </w:p>
    <w:p w:rsidR="00405D7A" w:rsidRPr="00096CD2" w:rsidRDefault="002F752C" w:rsidP="00096CD2">
      <w:pPr>
        <w:pStyle w:val="a5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CD2">
        <w:rPr>
          <w:sz w:val="28"/>
          <w:szCs w:val="28"/>
        </w:rPr>
        <w:t xml:space="preserve">Понятие </w:t>
      </w:r>
      <w:proofErr w:type="spellStart"/>
      <w:r w:rsidRPr="00096CD2">
        <w:rPr>
          <w:sz w:val="28"/>
          <w:szCs w:val="28"/>
        </w:rPr>
        <w:t>фармакоэкономики</w:t>
      </w:r>
      <w:proofErr w:type="spellEnd"/>
      <w:r w:rsidRPr="00096CD2">
        <w:rPr>
          <w:sz w:val="28"/>
          <w:szCs w:val="28"/>
        </w:rPr>
        <w:t xml:space="preserve">. Виды </w:t>
      </w:r>
      <w:proofErr w:type="spellStart"/>
      <w:r w:rsidRPr="00096CD2">
        <w:rPr>
          <w:sz w:val="28"/>
          <w:szCs w:val="28"/>
        </w:rPr>
        <w:t>фармакоэкономических</w:t>
      </w:r>
      <w:proofErr w:type="spellEnd"/>
      <w:r w:rsidRPr="00096CD2">
        <w:rPr>
          <w:sz w:val="28"/>
          <w:szCs w:val="28"/>
        </w:rPr>
        <w:t xml:space="preserve"> исследований.</w:t>
      </w:r>
    </w:p>
    <w:p w:rsidR="00405D7A" w:rsidRDefault="00405D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22B02" w:rsidRDefault="00922B02" w:rsidP="00922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Тестовые задания к билетам</w:t>
      </w:r>
      <w:r w:rsidRPr="00922B0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государственного экзамена </w:t>
      </w:r>
    </w:p>
    <w:p w:rsidR="00922B02" w:rsidRDefault="00922B02" w:rsidP="00922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«Организация и экономика фармации»</w:t>
      </w:r>
    </w:p>
    <w:p w:rsidR="00922B02" w:rsidRDefault="00B84D66" w:rsidP="00922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специальность</w:t>
      </w:r>
      <w:r w:rsidR="00922B02">
        <w:rPr>
          <w:b/>
          <w:sz w:val="32"/>
          <w:szCs w:val="32"/>
        </w:rPr>
        <w:t xml:space="preserve"> 2-79 01 08 «Фармация»</w:t>
      </w:r>
    </w:p>
    <w:p w:rsidR="00B84D66" w:rsidRPr="00922B02" w:rsidRDefault="00B84D66" w:rsidP="00922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учебный год</w:t>
      </w:r>
    </w:p>
    <w:p w:rsidR="007D07FB" w:rsidRDefault="007D07FB" w:rsidP="00C111B6"/>
    <w:p w:rsidR="00047F87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F87">
        <w:rPr>
          <w:sz w:val="28"/>
          <w:szCs w:val="28"/>
        </w:rPr>
        <w:t>. Заявителю на зарегистрированное лекарственное средство выдается: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 Регистрационный сертификат;</w:t>
      </w:r>
    </w:p>
    <w:p w:rsidR="00047F87" w:rsidRPr="003A3B86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Р</w:t>
      </w:r>
      <w:r w:rsidRPr="003A3B86">
        <w:rPr>
          <w:sz w:val="28"/>
          <w:szCs w:val="28"/>
        </w:rPr>
        <w:t>егистрационное удостоверение</w:t>
      </w:r>
      <w:r>
        <w:rPr>
          <w:sz w:val="28"/>
          <w:szCs w:val="28"/>
        </w:rPr>
        <w:t>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Регистрационное досье;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Лицензия.</w:t>
      </w:r>
    </w:p>
    <w:p w:rsidR="00047F87" w:rsidRDefault="00047F87" w:rsidP="00C111B6">
      <w:pPr>
        <w:jc w:val="both"/>
        <w:rPr>
          <w:sz w:val="28"/>
          <w:szCs w:val="28"/>
        </w:rPr>
      </w:pP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2. Запись в трудовую книжку об увольнении производится:</w:t>
      </w:r>
    </w:p>
    <w:p w:rsidR="00047F87" w:rsidRPr="003A3B86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3A3B8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3B86">
        <w:rPr>
          <w:sz w:val="28"/>
          <w:szCs w:val="28"/>
        </w:rPr>
        <w:t xml:space="preserve"> день увольнения</w:t>
      </w:r>
      <w:r>
        <w:rPr>
          <w:sz w:val="28"/>
          <w:szCs w:val="28"/>
        </w:rPr>
        <w:t>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Не позднее трехдневного срока со дня увольнения;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Не позднее пятидневного срока со дня увольнения;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В течение одного месяца со дня увольнения.</w:t>
      </w:r>
    </w:p>
    <w:p w:rsidR="00DF2881" w:rsidRDefault="00DF2881" w:rsidP="00C111B6"/>
    <w:p w:rsidR="00047F87" w:rsidRPr="001439B1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7F87">
        <w:rPr>
          <w:sz w:val="28"/>
          <w:szCs w:val="28"/>
        </w:rPr>
        <w:t>. С</w:t>
      </w:r>
      <w:r w:rsidR="00047F87" w:rsidRPr="001439B1">
        <w:rPr>
          <w:sz w:val="28"/>
          <w:szCs w:val="28"/>
        </w:rPr>
        <w:t>ухая уборка помещений аптеки</w:t>
      </w:r>
      <w:r w:rsidR="00047F87">
        <w:rPr>
          <w:sz w:val="28"/>
          <w:szCs w:val="28"/>
        </w:rPr>
        <w:t xml:space="preserve"> проводится</w:t>
      </w:r>
      <w:r w:rsidR="00047F87" w:rsidRPr="001439B1">
        <w:rPr>
          <w:sz w:val="28"/>
          <w:szCs w:val="28"/>
        </w:rPr>
        <w:t>:</w:t>
      </w:r>
    </w:p>
    <w:p w:rsidR="00047F87" w:rsidRPr="001439B1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1439B1">
        <w:rPr>
          <w:sz w:val="28"/>
          <w:szCs w:val="28"/>
        </w:rPr>
        <w:t xml:space="preserve"> 1 раз в смену</w:t>
      </w:r>
      <w:r>
        <w:rPr>
          <w:sz w:val="28"/>
          <w:szCs w:val="28"/>
        </w:rPr>
        <w:t>;</w:t>
      </w:r>
    </w:p>
    <w:p w:rsidR="00047F87" w:rsidRPr="001439B1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1 раз</w:t>
      </w:r>
      <w:r w:rsidRPr="001439B1">
        <w:rPr>
          <w:sz w:val="28"/>
          <w:szCs w:val="28"/>
        </w:rPr>
        <w:t xml:space="preserve"> в день</w:t>
      </w:r>
      <w:r>
        <w:rPr>
          <w:sz w:val="28"/>
          <w:szCs w:val="28"/>
        </w:rPr>
        <w:t>;</w:t>
      </w:r>
    </w:p>
    <w:p w:rsidR="00047F87" w:rsidRPr="001439B1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1439B1">
        <w:rPr>
          <w:sz w:val="28"/>
          <w:szCs w:val="28"/>
        </w:rPr>
        <w:t xml:space="preserve"> 1 раз в неделю</w:t>
      </w:r>
      <w:r>
        <w:rPr>
          <w:sz w:val="28"/>
          <w:szCs w:val="28"/>
        </w:rPr>
        <w:t>;</w:t>
      </w:r>
    </w:p>
    <w:p w:rsidR="00047F87" w:rsidRPr="001439B1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Н</w:t>
      </w:r>
      <w:r w:rsidRPr="001439B1">
        <w:rPr>
          <w:sz w:val="28"/>
          <w:szCs w:val="28"/>
        </w:rPr>
        <w:t>е допускается</w:t>
      </w:r>
      <w:r>
        <w:rPr>
          <w:sz w:val="28"/>
          <w:szCs w:val="28"/>
        </w:rPr>
        <w:t>.</w:t>
      </w:r>
    </w:p>
    <w:p w:rsidR="00047F87" w:rsidRPr="001439B1" w:rsidRDefault="00047F87" w:rsidP="00C111B6">
      <w:pPr>
        <w:rPr>
          <w:snapToGrid w:val="0"/>
          <w:color w:val="000000"/>
          <w:sz w:val="28"/>
          <w:szCs w:val="28"/>
        </w:rPr>
      </w:pPr>
    </w:p>
    <w:p w:rsidR="00047F87" w:rsidRPr="001439B1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7F87">
        <w:rPr>
          <w:sz w:val="28"/>
          <w:szCs w:val="28"/>
        </w:rPr>
        <w:t>. Запрещается отпуск лекарственных средств без рецептов:</w:t>
      </w:r>
    </w:p>
    <w:p w:rsidR="00047F87" w:rsidRPr="001439B1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1439B1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439B1">
        <w:rPr>
          <w:sz w:val="28"/>
          <w:szCs w:val="28"/>
        </w:rPr>
        <w:t>ицам определенных социальных групп</w:t>
      </w:r>
      <w:r>
        <w:rPr>
          <w:sz w:val="28"/>
          <w:szCs w:val="28"/>
        </w:rPr>
        <w:t>;</w:t>
      </w:r>
    </w:p>
    <w:p w:rsidR="00047F87" w:rsidRPr="001439B1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1439B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1439B1">
        <w:rPr>
          <w:sz w:val="28"/>
          <w:szCs w:val="28"/>
        </w:rPr>
        <w:t>етям и подросткам до 15 лет</w:t>
      </w:r>
      <w:r>
        <w:rPr>
          <w:sz w:val="28"/>
          <w:szCs w:val="28"/>
        </w:rPr>
        <w:t>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1439B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1439B1">
        <w:rPr>
          <w:sz w:val="28"/>
          <w:szCs w:val="28"/>
        </w:rPr>
        <w:t>ет такого ограничения</w:t>
      </w:r>
      <w:r>
        <w:rPr>
          <w:sz w:val="28"/>
          <w:szCs w:val="28"/>
        </w:rPr>
        <w:t>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Людям, старше 70 лет.</w:t>
      </w:r>
    </w:p>
    <w:p w:rsidR="00DF2881" w:rsidRDefault="00DF2881" w:rsidP="00C111B6"/>
    <w:p w:rsidR="00047F87" w:rsidRPr="0008281F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7F87">
        <w:rPr>
          <w:sz w:val="28"/>
          <w:szCs w:val="28"/>
        </w:rPr>
        <w:t>.С</w:t>
      </w:r>
      <w:r w:rsidR="00047F87" w:rsidRPr="0008281F">
        <w:rPr>
          <w:sz w:val="28"/>
          <w:szCs w:val="28"/>
        </w:rPr>
        <w:t xml:space="preserve">рок хранения </w:t>
      </w:r>
      <w:r w:rsidR="00047F87">
        <w:rPr>
          <w:sz w:val="28"/>
          <w:szCs w:val="28"/>
        </w:rPr>
        <w:t>паспортов письменного контроля в аптеке:</w:t>
      </w:r>
    </w:p>
    <w:p w:rsidR="00047F87" w:rsidRPr="0008281F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08281F">
        <w:rPr>
          <w:sz w:val="28"/>
          <w:szCs w:val="28"/>
        </w:rPr>
        <w:t xml:space="preserve"> </w:t>
      </w:r>
      <w:r>
        <w:rPr>
          <w:sz w:val="28"/>
          <w:szCs w:val="28"/>
        </w:rPr>
        <w:t>Не менее 1 месяц;</w:t>
      </w:r>
    </w:p>
    <w:p w:rsidR="00047F87" w:rsidRPr="0008281F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08281F">
        <w:rPr>
          <w:sz w:val="28"/>
          <w:szCs w:val="28"/>
        </w:rPr>
        <w:t xml:space="preserve"> </w:t>
      </w:r>
      <w:r>
        <w:rPr>
          <w:sz w:val="28"/>
          <w:szCs w:val="28"/>
        </w:rPr>
        <w:t>2 месяца;</w:t>
      </w:r>
    </w:p>
    <w:p w:rsidR="00047F87" w:rsidRPr="0008281F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08281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08281F">
        <w:rPr>
          <w:sz w:val="28"/>
          <w:szCs w:val="28"/>
        </w:rPr>
        <w:t xml:space="preserve"> месяц</w:t>
      </w:r>
      <w:r>
        <w:rPr>
          <w:sz w:val="28"/>
          <w:szCs w:val="28"/>
        </w:rPr>
        <w:t>а;</w:t>
      </w:r>
    </w:p>
    <w:p w:rsidR="00047F87" w:rsidRPr="0008281F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08281F">
        <w:rPr>
          <w:sz w:val="28"/>
          <w:szCs w:val="28"/>
        </w:rPr>
        <w:t xml:space="preserve"> </w:t>
      </w:r>
      <w:r>
        <w:rPr>
          <w:sz w:val="28"/>
          <w:szCs w:val="28"/>
        </w:rPr>
        <w:t>6 месяцев</w:t>
      </w:r>
      <w:r w:rsidRPr="0008281F">
        <w:rPr>
          <w:sz w:val="28"/>
          <w:szCs w:val="28"/>
        </w:rPr>
        <w:t>.</w:t>
      </w:r>
    </w:p>
    <w:p w:rsidR="00047F87" w:rsidRPr="0008281F" w:rsidRDefault="00047F87" w:rsidP="00C111B6">
      <w:pPr>
        <w:rPr>
          <w:sz w:val="28"/>
          <w:szCs w:val="28"/>
        </w:rPr>
      </w:pPr>
    </w:p>
    <w:p w:rsidR="00047F87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F87">
        <w:rPr>
          <w:sz w:val="28"/>
          <w:szCs w:val="28"/>
        </w:rPr>
        <w:t>. Товары в структуре хозяйственных средств относятся к: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 Средствам долгосрочного использования;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Внеоборотным</w:t>
      </w:r>
      <w:proofErr w:type="spellEnd"/>
      <w:r>
        <w:rPr>
          <w:sz w:val="28"/>
          <w:szCs w:val="28"/>
        </w:rPr>
        <w:t xml:space="preserve"> средствам;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Основным средствам;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Оборотным средствам.</w:t>
      </w:r>
    </w:p>
    <w:p w:rsidR="00047F87" w:rsidRDefault="00047F87" w:rsidP="00C111B6"/>
    <w:p w:rsidR="00047F87" w:rsidRPr="0008281F" w:rsidRDefault="00ED7B7C" w:rsidP="00C111B6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7F87" w:rsidRPr="0008281F">
        <w:rPr>
          <w:sz w:val="28"/>
          <w:szCs w:val="28"/>
        </w:rPr>
        <w:t xml:space="preserve">. </w:t>
      </w:r>
      <w:r w:rsidR="00047F87">
        <w:rPr>
          <w:sz w:val="28"/>
          <w:szCs w:val="28"/>
        </w:rPr>
        <w:t>П</w:t>
      </w:r>
      <w:r w:rsidR="00047F87" w:rsidRPr="0008281F">
        <w:rPr>
          <w:sz w:val="28"/>
          <w:szCs w:val="28"/>
        </w:rPr>
        <w:t>лощадь аптеки 4 категории:</w:t>
      </w:r>
    </w:p>
    <w:p w:rsidR="00047F87" w:rsidRPr="00B82999" w:rsidRDefault="00047F87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а</w:t>
      </w:r>
      <w:r w:rsidRPr="00B829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15 кв. м"/>
        </w:smartTagPr>
        <w:r w:rsidRPr="00B82999">
          <w:rPr>
            <w:sz w:val="28"/>
            <w:szCs w:val="28"/>
          </w:rPr>
          <w:t>15</w:t>
        </w:r>
        <w:r>
          <w:rPr>
            <w:sz w:val="28"/>
            <w:szCs w:val="28"/>
          </w:rPr>
          <w:t xml:space="preserve"> кв. м</w:t>
        </w:r>
      </w:smartTag>
      <w:r>
        <w:rPr>
          <w:sz w:val="28"/>
          <w:szCs w:val="28"/>
        </w:rPr>
        <w:t>.</w:t>
      </w:r>
      <w:r w:rsidRPr="00B82999">
        <w:rPr>
          <w:sz w:val="28"/>
          <w:szCs w:val="28"/>
        </w:rPr>
        <w:t>;</w:t>
      </w:r>
    </w:p>
    <w:p w:rsidR="00047F87" w:rsidRPr="00B82999" w:rsidRDefault="00047F87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smartTag w:uri="urn:schemas-microsoft-com:office:smarttags" w:element="metricconverter">
        <w:smartTagPr>
          <w:attr w:name="ProductID" w:val="50 кв. м"/>
        </w:smartTagPr>
        <w:r w:rsidRPr="00B82999">
          <w:rPr>
            <w:sz w:val="28"/>
            <w:szCs w:val="28"/>
          </w:rPr>
          <w:t>50</w:t>
        </w:r>
        <w:r>
          <w:rPr>
            <w:sz w:val="28"/>
            <w:szCs w:val="28"/>
          </w:rPr>
          <w:t xml:space="preserve"> кв. м</w:t>
        </w:r>
      </w:smartTag>
      <w:r>
        <w:rPr>
          <w:sz w:val="28"/>
          <w:szCs w:val="28"/>
        </w:rPr>
        <w:t>.</w:t>
      </w:r>
      <w:r w:rsidRPr="00B82999">
        <w:rPr>
          <w:sz w:val="28"/>
          <w:szCs w:val="28"/>
        </w:rPr>
        <w:t>;</w:t>
      </w:r>
    </w:p>
    <w:p w:rsidR="00047F87" w:rsidRPr="00B82999" w:rsidRDefault="00047F87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в</w:t>
      </w:r>
      <w:r w:rsidRPr="00B8299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 менее </w:t>
      </w:r>
      <w:smartTag w:uri="urn:schemas-microsoft-com:office:smarttags" w:element="metricconverter">
        <w:smartTagPr>
          <w:attr w:name="ProductID" w:val="60 кв. м"/>
        </w:smartTagPr>
        <w:r w:rsidRPr="00B82999">
          <w:rPr>
            <w:sz w:val="28"/>
            <w:szCs w:val="28"/>
          </w:rPr>
          <w:t>60</w:t>
        </w:r>
        <w:r>
          <w:rPr>
            <w:sz w:val="28"/>
            <w:szCs w:val="28"/>
          </w:rPr>
          <w:t xml:space="preserve"> кв. м</w:t>
        </w:r>
      </w:smartTag>
      <w:r>
        <w:rPr>
          <w:sz w:val="28"/>
          <w:szCs w:val="28"/>
        </w:rPr>
        <w:t>.</w:t>
      </w:r>
      <w:r w:rsidRPr="00B82999">
        <w:rPr>
          <w:sz w:val="28"/>
          <w:szCs w:val="28"/>
        </w:rPr>
        <w:t>;</w:t>
      </w:r>
    </w:p>
    <w:p w:rsidR="00047F87" w:rsidRPr="0008281F" w:rsidRDefault="00047F87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smartTag w:uri="urn:schemas-microsoft-com:office:smarttags" w:element="metricconverter">
        <w:smartTagPr>
          <w:attr w:name="ProductID" w:val="100 кв. м"/>
        </w:smartTagPr>
        <w:r w:rsidRPr="00B82999">
          <w:rPr>
            <w:sz w:val="28"/>
            <w:szCs w:val="28"/>
          </w:rPr>
          <w:t>100</w:t>
        </w:r>
        <w:r>
          <w:rPr>
            <w:sz w:val="28"/>
            <w:szCs w:val="28"/>
          </w:rPr>
          <w:t xml:space="preserve"> кв. м</w:t>
        </w:r>
      </w:smartTag>
      <w:r>
        <w:rPr>
          <w:sz w:val="28"/>
          <w:szCs w:val="28"/>
        </w:rPr>
        <w:t>.</w:t>
      </w:r>
    </w:p>
    <w:p w:rsidR="00047F87" w:rsidRPr="00B82999" w:rsidRDefault="00047F87" w:rsidP="00C111B6">
      <w:pPr>
        <w:pStyle w:val="a8"/>
        <w:rPr>
          <w:sz w:val="28"/>
          <w:szCs w:val="28"/>
        </w:rPr>
      </w:pPr>
    </w:p>
    <w:p w:rsidR="00047F87" w:rsidRDefault="00ED7B7C" w:rsidP="00C111B6">
      <w:pPr>
        <w:pStyle w:val="a8"/>
        <w:ind w:right="34"/>
        <w:rPr>
          <w:sz w:val="28"/>
          <w:szCs w:val="28"/>
        </w:rPr>
      </w:pPr>
      <w:r>
        <w:rPr>
          <w:sz w:val="28"/>
          <w:szCs w:val="28"/>
        </w:rPr>
        <w:t>8</w:t>
      </w:r>
      <w:r w:rsidR="00047F87" w:rsidRPr="00E159E6">
        <w:rPr>
          <w:sz w:val="28"/>
          <w:szCs w:val="28"/>
        </w:rPr>
        <w:t xml:space="preserve">. </w:t>
      </w:r>
      <w:r w:rsidR="00047F87" w:rsidRPr="00C8699B">
        <w:rPr>
          <w:sz w:val="28"/>
          <w:szCs w:val="28"/>
        </w:rPr>
        <w:t>Под издержками обращения аптеки понимают:</w:t>
      </w:r>
    </w:p>
    <w:p w:rsidR="00047F87" w:rsidRPr="00C8699B" w:rsidRDefault="00047F87" w:rsidP="00C111B6">
      <w:pPr>
        <w:pStyle w:val="a8"/>
        <w:ind w:right="34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C8699B">
        <w:rPr>
          <w:sz w:val="28"/>
          <w:szCs w:val="28"/>
        </w:rPr>
        <w:t>Затраты общественного труда по доведению товаров от производителя до аптечной организации;</w:t>
      </w:r>
    </w:p>
    <w:p w:rsidR="00047F87" w:rsidRDefault="00047F87" w:rsidP="00C111B6">
      <w:pPr>
        <w:pStyle w:val="a8"/>
        <w:ind w:right="34"/>
        <w:rPr>
          <w:sz w:val="28"/>
          <w:szCs w:val="28"/>
        </w:rPr>
      </w:pPr>
      <w:r>
        <w:rPr>
          <w:sz w:val="28"/>
          <w:szCs w:val="28"/>
        </w:rPr>
        <w:t>б.</w:t>
      </w:r>
      <w:r w:rsidRPr="00C8699B">
        <w:rPr>
          <w:sz w:val="28"/>
          <w:szCs w:val="28"/>
        </w:rPr>
        <w:t xml:space="preserve"> Расходы, связанные с продолжением процесса производства лекарственных средств в аптеке;</w:t>
      </w:r>
    </w:p>
    <w:p w:rsidR="00047F87" w:rsidRPr="00C8699B" w:rsidRDefault="00047F87" w:rsidP="00C111B6">
      <w:pPr>
        <w:pStyle w:val="a8"/>
        <w:ind w:right="34"/>
        <w:rPr>
          <w:sz w:val="28"/>
          <w:szCs w:val="28"/>
        </w:rPr>
      </w:pPr>
      <w:r>
        <w:rPr>
          <w:sz w:val="28"/>
          <w:szCs w:val="28"/>
        </w:rPr>
        <w:t>в.</w:t>
      </w:r>
      <w:r w:rsidRPr="00C8699B">
        <w:rPr>
          <w:sz w:val="28"/>
          <w:szCs w:val="28"/>
        </w:rPr>
        <w:t xml:space="preserve"> Расходы, связанные с реализацией товаров аптечного ассортимента;</w:t>
      </w:r>
    </w:p>
    <w:p w:rsidR="00047F87" w:rsidRPr="00C8699B" w:rsidRDefault="00047F87" w:rsidP="00C111B6">
      <w:pPr>
        <w:pStyle w:val="a8"/>
        <w:ind w:right="34"/>
        <w:rPr>
          <w:sz w:val="28"/>
          <w:szCs w:val="28"/>
        </w:rPr>
      </w:pPr>
      <w:r>
        <w:rPr>
          <w:sz w:val="28"/>
          <w:szCs w:val="28"/>
        </w:rPr>
        <w:t>г.</w:t>
      </w:r>
      <w:r w:rsidRPr="00C8699B">
        <w:rPr>
          <w:sz w:val="28"/>
          <w:szCs w:val="28"/>
        </w:rPr>
        <w:t xml:space="preserve"> Расходы труда в сфере обращения, выраженные в денежной форме, связанные с продвижением товаров от производителя до потребителя.</w:t>
      </w:r>
    </w:p>
    <w:p w:rsidR="00047F87" w:rsidRPr="00047F87" w:rsidRDefault="00047F87" w:rsidP="00C111B6"/>
    <w:p w:rsidR="00047F87" w:rsidRPr="00E35686" w:rsidRDefault="00ED7B7C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9</w:t>
      </w:r>
      <w:r w:rsidR="00047F87">
        <w:rPr>
          <w:snapToGrid w:val="0"/>
          <w:color w:val="000000"/>
          <w:sz w:val="28"/>
          <w:szCs w:val="28"/>
        </w:rPr>
        <w:t>. Срок хранения р</w:t>
      </w:r>
      <w:r w:rsidR="00047F87" w:rsidRPr="00E35686">
        <w:rPr>
          <w:snapToGrid w:val="0"/>
          <w:color w:val="000000"/>
          <w:sz w:val="28"/>
          <w:szCs w:val="28"/>
        </w:rPr>
        <w:t>ецепт</w:t>
      </w:r>
      <w:r w:rsidR="00047F87">
        <w:rPr>
          <w:snapToGrid w:val="0"/>
          <w:color w:val="000000"/>
          <w:sz w:val="28"/>
          <w:szCs w:val="28"/>
        </w:rPr>
        <w:t>ов</w:t>
      </w:r>
      <w:r w:rsidR="00047F87" w:rsidRPr="00E35686">
        <w:rPr>
          <w:snapToGrid w:val="0"/>
          <w:color w:val="000000"/>
          <w:sz w:val="28"/>
          <w:szCs w:val="28"/>
        </w:rPr>
        <w:t xml:space="preserve"> врача на лекарственные средства списка «А», не подлежащие предметно-количественному учету и</w:t>
      </w:r>
      <w:r w:rsidR="00047F87">
        <w:rPr>
          <w:snapToGrid w:val="0"/>
          <w:color w:val="000000"/>
          <w:sz w:val="28"/>
          <w:szCs w:val="28"/>
        </w:rPr>
        <w:t xml:space="preserve"> отпущенные за полную стоимость</w:t>
      </w:r>
      <w:r w:rsidR="00047F87" w:rsidRPr="00E35686">
        <w:rPr>
          <w:snapToGrid w:val="0"/>
          <w:color w:val="000000"/>
          <w:sz w:val="28"/>
          <w:szCs w:val="28"/>
        </w:rPr>
        <w:t>: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а.</w:t>
      </w:r>
      <w:r w:rsidRPr="00E35686">
        <w:rPr>
          <w:snapToGrid w:val="0"/>
          <w:color w:val="000000"/>
          <w:sz w:val="28"/>
          <w:szCs w:val="28"/>
        </w:rPr>
        <w:t xml:space="preserve"> 1 год</w:t>
      </w:r>
      <w:r>
        <w:rPr>
          <w:snapToGrid w:val="0"/>
          <w:color w:val="000000"/>
          <w:sz w:val="28"/>
          <w:szCs w:val="28"/>
        </w:rPr>
        <w:t>, не считая текущего;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б.</w:t>
      </w:r>
      <w:r w:rsidRPr="00E35686">
        <w:rPr>
          <w:snapToGrid w:val="0"/>
          <w:color w:val="000000"/>
          <w:sz w:val="28"/>
          <w:szCs w:val="28"/>
        </w:rPr>
        <w:t xml:space="preserve"> 1 месяц</w:t>
      </w:r>
      <w:r>
        <w:rPr>
          <w:snapToGrid w:val="0"/>
          <w:color w:val="000000"/>
          <w:sz w:val="28"/>
          <w:szCs w:val="28"/>
        </w:rPr>
        <w:t>, не считая текущего;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в.</w:t>
      </w:r>
      <w:r w:rsidRPr="00E356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</w:t>
      </w:r>
      <w:r w:rsidRPr="00E35686">
        <w:rPr>
          <w:snapToGrid w:val="0"/>
          <w:color w:val="000000"/>
          <w:sz w:val="28"/>
          <w:szCs w:val="28"/>
        </w:rPr>
        <w:t>е хранятся</w:t>
      </w:r>
      <w:r>
        <w:rPr>
          <w:snapToGrid w:val="0"/>
          <w:color w:val="000000"/>
          <w:sz w:val="28"/>
          <w:szCs w:val="28"/>
        </w:rPr>
        <w:t>;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г.</w:t>
      </w:r>
      <w:r w:rsidRPr="00E35686">
        <w:rPr>
          <w:snapToGrid w:val="0"/>
          <w:color w:val="000000"/>
          <w:sz w:val="28"/>
          <w:szCs w:val="28"/>
        </w:rPr>
        <w:t xml:space="preserve"> 5 лет</w:t>
      </w:r>
      <w:r>
        <w:rPr>
          <w:snapToGrid w:val="0"/>
          <w:color w:val="000000"/>
          <w:sz w:val="28"/>
          <w:szCs w:val="28"/>
        </w:rPr>
        <w:t>, не считая текущего.</w:t>
      </w:r>
    </w:p>
    <w:p w:rsidR="00047F87" w:rsidRPr="00E159E6" w:rsidRDefault="00047F87" w:rsidP="00C111B6">
      <w:pPr>
        <w:rPr>
          <w:snapToGrid w:val="0"/>
          <w:color w:val="000000"/>
          <w:sz w:val="28"/>
          <w:szCs w:val="28"/>
        </w:rPr>
      </w:pPr>
    </w:p>
    <w:p w:rsidR="00047F87" w:rsidRPr="00C8699B" w:rsidRDefault="00047F87" w:rsidP="00C111B6">
      <w:pPr>
        <w:pStyle w:val="a8"/>
        <w:ind w:right="34"/>
        <w:rPr>
          <w:sz w:val="28"/>
          <w:szCs w:val="28"/>
        </w:rPr>
      </w:pPr>
      <w:r>
        <w:rPr>
          <w:sz w:val="28"/>
          <w:szCs w:val="28"/>
        </w:rPr>
        <w:t>1</w:t>
      </w:r>
      <w:r w:rsidR="00ED7B7C">
        <w:rPr>
          <w:sz w:val="28"/>
          <w:szCs w:val="28"/>
        </w:rPr>
        <w:t>0</w:t>
      </w:r>
      <w:r w:rsidRPr="00E159E6">
        <w:rPr>
          <w:sz w:val="28"/>
          <w:szCs w:val="28"/>
        </w:rPr>
        <w:t xml:space="preserve">. </w:t>
      </w:r>
      <w:r w:rsidRPr="00C8699B">
        <w:rPr>
          <w:sz w:val="28"/>
          <w:szCs w:val="28"/>
        </w:rPr>
        <w:t>До начала инвентаризации рабочая инвентаризационная комиссия обязана:</w:t>
      </w:r>
    </w:p>
    <w:p w:rsidR="00047F87" w:rsidRPr="00C8699B" w:rsidRDefault="00047F87" w:rsidP="00C111B6">
      <w:pPr>
        <w:pStyle w:val="a8"/>
        <w:ind w:right="34"/>
        <w:rPr>
          <w:sz w:val="28"/>
          <w:szCs w:val="28"/>
        </w:rPr>
      </w:pPr>
      <w:r>
        <w:rPr>
          <w:sz w:val="28"/>
          <w:szCs w:val="28"/>
        </w:rPr>
        <w:t>а.</w:t>
      </w:r>
      <w:r w:rsidRPr="00C8699B">
        <w:rPr>
          <w:sz w:val="28"/>
          <w:szCs w:val="28"/>
        </w:rPr>
        <w:t xml:space="preserve"> Снять остатки наличных денежных средств в кассе;</w:t>
      </w:r>
    </w:p>
    <w:p w:rsidR="00047F87" w:rsidRDefault="00047F87" w:rsidP="00C111B6">
      <w:pPr>
        <w:pStyle w:val="a8"/>
        <w:ind w:right="34"/>
        <w:rPr>
          <w:sz w:val="28"/>
          <w:szCs w:val="28"/>
        </w:rPr>
      </w:pPr>
      <w:r>
        <w:rPr>
          <w:sz w:val="28"/>
          <w:szCs w:val="28"/>
        </w:rPr>
        <w:t>б.</w:t>
      </w:r>
      <w:r w:rsidRPr="00C8699B">
        <w:rPr>
          <w:sz w:val="28"/>
          <w:szCs w:val="28"/>
        </w:rPr>
        <w:t xml:space="preserve"> Заключить договоры с материально-ответственными лицами;</w:t>
      </w:r>
    </w:p>
    <w:p w:rsidR="00047F87" w:rsidRPr="00C8699B" w:rsidRDefault="00047F87" w:rsidP="00C111B6">
      <w:pPr>
        <w:pStyle w:val="a8"/>
        <w:ind w:right="34"/>
        <w:rPr>
          <w:sz w:val="28"/>
          <w:szCs w:val="28"/>
        </w:rPr>
      </w:pPr>
      <w:r>
        <w:rPr>
          <w:sz w:val="28"/>
          <w:szCs w:val="28"/>
        </w:rPr>
        <w:t>в.</w:t>
      </w:r>
      <w:r w:rsidRPr="00C8699B">
        <w:rPr>
          <w:sz w:val="28"/>
          <w:szCs w:val="28"/>
        </w:rPr>
        <w:t xml:space="preserve"> Опломбировать подсобные помещения аптеки;</w:t>
      </w:r>
    </w:p>
    <w:p w:rsidR="00047F87" w:rsidRPr="00C8699B" w:rsidRDefault="00047F87" w:rsidP="00C111B6">
      <w:pPr>
        <w:pStyle w:val="a7"/>
        <w:ind w:right="34"/>
        <w:jc w:val="both"/>
        <w:rPr>
          <w:b w:val="0"/>
          <w:szCs w:val="28"/>
        </w:rPr>
      </w:pPr>
      <w:r>
        <w:rPr>
          <w:b w:val="0"/>
          <w:szCs w:val="28"/>
        </w:rPr>
        <w:t>г.</w:t>
      </w:r>
      <w:r w:rsidRPr="00C8699B">
        <w:rPr>
          <w:b w:val="0"/>
          <w:szCs w:val="28"/>
        </w:rPr>
        <w:t xml:space="preserve"> Проверить исправность всех </w:t>
      </w:r>
      <w:proofErr w:type="spellStart"/>
      <w:r w:rsidRPr="00C8699B">
        <w:rPr>
          <w:b w:val="0"/>
          <w:szCs w:val="28"/>
        </w:rPr>
        <w:t>весоизмерительных</w:t>
      </w:r>
      <w:proofErr w:type="spellEnd"/>
      <w:r w:rsidRPr="00C8699B">
        <w:rPr>
          <w:b w:val="0"/>
          <w:szCs w:val="28"/>
        </w:rPr>
        <w:t xml:space="preserve"> приборов и сроки их клеймения.</w:t>
      </w:r>
    </w:p>
    <w:p w:rsidR="00047F87" w:rsidRDefault="00047F87" w:rsidP="00C111B6"/>
    <w:p w:rsidR="00047F87" w:rsidRPr="00E35686" w:rsidRDefault="00ED7B7C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11</w:t>
      </w:r>
      <w:r w:rsidR="00047F87">
        <w:rPr>
          <w:snapToGrid w:val="0"/>
          <w:color w:val="000000"/>
          <w:sz w:val="28"/>
          <w:szCs w:val="28"/>
        </w:rPr>
        <w:t xml:space="preserve">. Срок </w:t>
      </w:r>
      <w:r w:rsidR="00047F87" w:rsidRPr="00E35686">
        <w:rPr>
          <w:snapToGrid w:val="0"/>
          <w:color w:val="000000"/>
          <w:sz w:val="28"/>
          <w:szCs w:val="28"/>
        </w:rPr>
        <w:t xml:space="preserve">хранения рецепта врача на </w:t>
      </w:r>
      <w:r w:rsidR="00047F87">
        <w:rPr>
          <w:snapToGrid w:val="0"/>
          <w:color w:val="000000"/>
          <w:sz w:val="28"/>
          <w:szCs w:val="28"/>
        </w:rPr>
        <w:t>спирт этиловый, выписанный на льготных условиях</w:t>
      </w:r>
      <w:r w:rsidR="00047F87" w:rsidRPr="00E35686">
        <w:rPr>
          <w:snapToGrid w:val="0"/>
          <w:color w:val="000000"/>
          <w:sz w:val="28"/>
          <w:szCs w:val="28"/>
        </w:rPr>
        <w:t>: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а.</w:t>
      </w:r>
      <w:r w:rsidRPr="00E35686">
        <w:rPr>
          <w:snapToGrid w:val="0"/>
          <w:color w:val="000000"/>
          <w:sz w:val="28"/>
          <w:szCs w:val="28"/>
        </w:rPr>
        <w:t xml:space="preserve"> 3 года</w:t>
      </w:r>
      <w:r>
        <w:rPr>
          <w:snapToGrid w:val="0"/>
          <w:color w:val="000000"/>
          <w:sz w:val="28"/>
          <w:szCs w:val="28"/>
        </w:rPr>
        <w:t>;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б. </w:t>
      </w:r>
      <w:r w:rsidRPr="00E35686">
        <w:rPr>
          <w:snapToGrid w:val="0"/>
          <w:color w:val="000000"/>
          <w:sz w:val="28"/>
          <w:szCs w:val="28"/>
        </w:rPr>
        <w:t>1 год</w:t>
      </w:r>
      <w:r>
        <w:rPr>
          <w:snapToGrid w:val="0"/>
          <w:color w:val="000000"/>
          <w:sz w:val="28"/>
          <w:szCs w:val="28"/>
        </w:rPr>
        <w:t>;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в.</w:t>
      </w:r>
      <w:r w:rsidRPr="00E35686">
        <w:rPr>
          <w:snapToGrid w:val="0"/>
          <w:color w:val="000000"/>
          <w:sz w:val="28"/>
          <w:szCs w:val="28"/>
        </w:rPr>
        <w:t xml:space="preserve"> 1 месяц</w:t>
      </w:r>
      <w:r>
        <w:rPr>
          <w:snapToGrid w:val="0"/>
          <w:color w:val="000000"/>
          <w:sz w:val="28"/>
          <w:szCs w:val="28"/>
        </w:rPr>
        <w:t>;</w:t>
      </w:r>
    </w:p>
    <w:p w:rsidR="00047F87" w:rsidRDefault="00047F87" w:rsidP="00C111B6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г.</w:t>
      </w:r>
      <w:r w:rsidRPr="00E35686">
        <w:rPr>
          <w:snapToGrid w:val="0"/>
          <w:color w:val="000000"/>
          <w:sz w:val="28"/>
          <w:szCs w:val="28"/>
        </w:rPr>
        <w:t xml:space="preserve"> 5 лет</w:t>
      </w:r>
      <w:r>
        <w:rPr>
          <w:snapToGrid w:val="0"/>
          <w:color w:val="000000"/>
          <w:sz w:val="28"/>
          <w:szCs w:val="28"/>
        </w:rPr>
        <w:t>.</w:t>
      </w:r>
    </w:p>
    <w:p w:rsidR="00047F87" w:rsidRDefault="00047F87" w:rsidP="00C111B6">
      <w:pPr>
        <w:rPr>
          <w:snapToGrid w:val="0"/>
          <w:color w:val="000000"/>
          <w:sz w:val="28"/>
          <w:szCs w:val="28"/>
        </w:rPr>
      </w:pPr>
    </w:p>
    <w:p w:rsidR="00047F87" w:rsidRDefault="00ED7B7C" w:rsidP="00C111B6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12</w:t>
      </w:r>
      <w:r w:rsidR="00047F87">
        <w:rPr>
          <w:sz w:val="28"/>
        </w:rPr>
        <w:t>. Цена, к которой устанавливается оптовая надбавка при формировании оптовой цены, это:</w:t>
      </w:r>
    </w:p>
    <w:p w:rsidR="00047F87" w:rsidRDefault="00047F87" w:rsidP="00C111B6">
      <w:pPr>
        <w:pStyle w:val="2"/>
        <w:tabs>
          <w:tab w:val="left" w:pos="0"/>
        </w:tabs>
        <w:spacing w:after="0" w:line="240" w:lineRule="auto"/>
        <w:ind w:left="0"/>
        <w:rPr>
          <w:sz w:val="28"/>
        </w:rPr>
      </w:pPr>
      <w:r>
        <w:rPr>
          <w:sz w:val="28"/>
        </w:rPr>
        <w:t>а. Розничная цена;</w:t>
      </w:r>
    </w:p>
    <w:p w:rsidR="00047F87" w:rsidRDefault="00047F87" w:rsidP="00C111B6">
      <w:pPr>
        <w:pStyle w:val="2"/>
        <w:tabs>
          <w:tab w:val="left" w:pos="0"/>
        </w:tabs>
        <w:spacing w:after="0" w:line="240" w:lineRule="auto"/>
        <w:ind w:left="0"/>
        <w:rPr>
          <w:sz w:val="28"/>
        </w:rPr>
      </w:pPr>
      <w:r>
        <w:rPr>
          <w:sz w:val="28"/>
        </w:rPr>
        <w:t>б. Расчетно-отпускная цена предприятия-изготовителя;</w:t>
      </w:r>
    </w:p>
    <w:p w:rsidR="00047F87" w:rsidRDefault="00047F87" w:rsidP="00C111B6">
      <w:pPr>
        <w:pStyle w:val="2"/>
        <w:tabs>
          <w:tab w:val="left" w:pos="0"/>
        </w:tabs>
        <w:spacing w:after="0" w:line="240" w:lineRule="auto"/>
        <w:ind w:left="0"/>
        <w:rPr>
          <w:sz w:val="28"/>
        </w:rPr>
      </w:pPr>
      <w:r>
        <w:rPr>
          <w:sz w:val="28"/>
        </w:rPr>
        <w:t>в. Затраты;</w:t>
      </w:r>
    </w:p>
    <w:p w:rsidR="00047F87" w:rsidRDefault="00047F87" w:rsidP="00C111B6">
      <w:pPr>
        <w:pStyle w:val="a7"/>
        <w:jc w:val="both"/>
        <w:rPr>
          <w:b w:val="0"/>
        </w:rPr>
      </w:pPr>
      <w:r>
        <w:rPr>
          <w:b w:val="0"/>
        </w:rPr>
        <w:t>г. Оптовая цена.</w:t>
      </w:r>
    </w:p>
    <w:p w:rsidR="00047F87" w:rsidRDefault="00047F87" w:rsidP="00C111B6"/>
    <w:p w:rsidR="00047F87" w:rsidRPr="00E35686" w:rsidRDefault="00ED7B7C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13</w:t>
      </w:r>
      <w:r w:rsidR="00047F87">
        <w:rPr>
          <w:snapToGrid w:val="0"/>
          <w:color w:val="000000"/>
          <w:sz w:val="28"/>
          <w:szCs w:val="28"/>
        </w:rPr>
        <w:t>. С</w:t>
      </w:r>
      <w:r w:rsidR="00047F87" w:rsidRPr="00E35686">
        <w:rPr>
          <w:snapToGrid w:val="0"/>
          <w:color w:val="000000"/>
          <w:sz w:val="28"/>
          <w:szCs w:val="28"/>
        </w:rPr>
        <w:t>рок хранения рецепта врача на спирт этиловый в чистом виде за полную стоимость: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а.</w:t>
      </w:r>
      <w:r w:rsidRPr="00E35686">
        <w:rPr>
          <w:snapToGrid w:val="0"/>
          <w:color w:val="000000"/>
          <w:sz w:val="28"/>
          <w:szCs w:val="28"/>
        </w:rPr>
        <w:t xml:space="preserve"> 1 год</w:t>
      </w:r>
      <w:r>
        <w:rPr>
          <w:snapToGrid w:val="0"/>
          <w:color w:val="000000"/>
          <w:sz w:val="28"/>
          <w:szCs w:val="28"/>
        </w:rPr>
        <w:t>;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б.</w:t>
      </w:r>
      <w:r w:rsidRPr="00E35686">
        <w:rPr>
          <w:snapToGrid w:val="0"/>
          <w:color w:val="000000"/>
          <w:sz w:val="28"/>
          <w:szCs w:val="28"/>
        </w:rPr>
        <w:t xml:space="preserve"> 2 года</w:t>
      </w:r>
      <w:r>
        <w:rPr>
          <w:snapToGrid w:val="0"/>
          <w:color w:val="000000"/>
          <w:sz w:val="28"/>
          <w:szCs w:val="28"/>
        </w:rPr>
        <w:t>;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в.</w:t>
      </w:r>
      <w:r w:rsidRPr="00E356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</w:t>
      </w:r>
      <w:r w:rsidRPr="00E35686">
        <w:rPr>
          <w:snapToGrid w:val="0"/>
          <w:color w:val="000000"/>
          <w:sz w:val="28"/>
          <w:szCs w:val="28"/>
        </w:rPr>
        <w:t>е установлен</w:t>
      </w:r>
      <w:r>
        <w:rPr>
          <w:snapToGrid w:val="0"/>
          <w:color w:val="000000"/>
          <w:sz w:val="28"/>
          <w:szCs w:val="28"/>
        </w:rPr>
        <w:t>;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г.</w:t>
      </w:r>
      <w:r w:rsidRPr="00E35686">
        <w:rPr>
          <w:snapToGrid w:val="0"/>
          <w:color w:val="000000"/>
          <w:sz w:val="28"/>
          <w:szCs w:val="28"/>
        </w:rPr>
        <w:t xml:space="preserve"> 5 лет</w:t>
      </w:r>
      <w:r>
        <w:rPr>
          <w:snapToGrid w:val="0"/>
          <w:color w:val="000000"/>
          <w:sz w:val="28"/>
          <w:szCs w:val="28"/>
        </w:rPr>
        <w:t>.</w:t>
      </w:r>
    </w:p>
    <w:p w:rsidR="00047F87" w:rsidRDefault="00047F87" w:rsidP="00C111B6">
      <w:pPr>
        <w:rPr>
          <w:sz w:val="28"/>
          <w:szCs w:val="28"/>
        </w:rPr>
      </w:pPr>
    </w:p>
    <w:p w:rsidR="00047F87" w:rsidRPr="00C54830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7F87" w:rsidRPr="00C54830">
        <w:rPr>
          <w:sz w:val="28"/>
          <w:szCs w:val="28"/>
        </w:rPr>
        <w:t>. Департаменту фармацевтической промышленности подчинены следующие предприятия:</w:t>
      </w:r>
    </w:p>
    <w:p w:rsidR="00047F87" w:rsidRPr="00C54830" w:rsidRDefault="00047F87" w:rsidP="00C111B6">
      <w:pPr>
        <w:jc w:val="both"/>
        <w:rPr>
          <w:sz w:val="28"/>
          <w:szCs w:val="28"/>
        </w:rPr>
      </w:pPr>
      <w:r w:rsidRPr="00C54830">
        <w:rPr>
          <w:sz w:val="28"/>
          <w:szCs w:val="28"/>
        </w:rPr>
        <w:t>а. РУП «</w:t>
      </w:r>
      <w:proofErr w:type="spellStart"/>
      <w:r w:rsidRPr="00C54830">
        <w:rPr>
          <w:sz w:val="28"/>
          <w:szCs w:val="28"/>
        </w:rPr>
        <w:t>Белмедпрепараты</w:t>
      </w:r>
      <w:proofErr w:type="spellEnd"/>
      <w:r w:rsidRPr="00C54830">
        <w:rPr>
          <w:sz w:val="28"/>
          <w:szCs w:val="28"/>
        </w:rPr>
        <w:t>»;</w:t>
      </w:r>
    </w:p>
    <w:p w:rsidR="00047F87" w:rsidRPr="00C54830" w:rsidRDefault="00047F87" w:rsidP="00C111B6">
      <w:pPr>
        <w:jc w:val="both"/>
        <w:rPr>
          <w:sz w:val="28"/>
          <w:szCs w:val="28"/>
        </w:rPr>
      </w:pPr>
      <w:r w:rsidRPr="00C54830">
        <w:rPr>
          <w:sz w:val="28"/>
          <w:szCs w:val="28"/>
        </w:rPr>
        <w:t>б. СП ООО «</w:t>
      </w:r>
      <w:proofErr w:type="spellStart"/>
      <w:r w:rsidRPr="00C54830">
        <w:rPr>
          <w:sz w:val="28"/>
          <w:szCs w:val="28"/>
        </w:rPr>
        <w:t>Фармлэнд</w:t>
      </w:r>
      <w:proofErr w:type="spellEnd"/>
      <w:r w:rsidRPr="00C54830">
        <w:rPr>
          <w:sz w:val="28"/>
          <w:szCs w:val="28"/>
        </w:rPr>
        <w:t>»;</w:t>
      </w:r>
    </w:p>
    <w:p w:rsidR="00047F87" w:rsidRPr="00C54830" w:rsidRDefault="00047F87" w:rsidP="00C111B6">
      <w:pPr>
        <w:jc w:val="both"/>
        <w:rPr>
          <w:sz w:val="28"/>
          <w:szCs w:val="28"/>
        </w:rPr>
      </w:pPr>
      <w:r w:rsidRPr="00C54830">
        <w:rPr>
          <w:sz w:val="28"/>
          <w:szCs w:val="28"/>
        </w:rPr>
        <w:t>в. ОАО «</w:t>
      </w:r>
      <w:proofErr w:type="spellStart"/>
      <w:r w:rsidRPr="00C54830">
        <w:rPr>
          <w:sz w:val="28"/>
          <w:szCs w:val="28"/>
        </w:rPr>
        <w:t>Борисовский</w:t>
      </w:r>
      <w:proofErr w:type="spellEnd"/>
      <w:r w:rsidRPr="00C54830">
        <w:rPr>
          <w:sz w:val="28"/>
          <w:szCs w:val="28"/>
        </w:rPr>
        <w:t xml:space="preserve"> завод медицинских препаратов»;</w:t>
      </w:r>
    </w:p>
    <w:p w:rsidR="00047F87" w:rsidRPr="00C54830" w:rsidRDefault="00047F87" w:rsidP="00C111B6">
      <w:pPr>
        <w:jc w:val="both"/>
        <w:rPr>
          <w:sz w:val="28"/>
          <w:szCs w:val="28"/>
        </w:rPr>
      </w:pPr>
      <w:r w:rsidRPr="00C54830">
        <w:rPr>
          <w:sz w:val="28"/>
          <w:szCs w:val="28"/>
        </w:rPr>
        <w:t>г. СООО «</w:t>
      </w:r>
      <w:proofErr w:type="spellStart"/>
      <w:r w:rsidRPr="00C54830">
        <w:rPr>
          <w:sz w:val="28"/>
          <w:szCs w:val="28"/>
        </w:rPr>
        <w:t>Лекфарм</w:t>
      </w:r>
      <w:proofErr w:type="spellEnd"/>
      <w:r w:rsidRPr="00C54830">
        <w:rPr>
          <w:sz w:val="28"/>
          <w:szCs w:val="28"/>
        </w:rPr>
        <w:t>»;</w:t>
      </w:r>
    </w:p>
    <w:p w:rsidR="00047F87" w:rsidRPr="00C54830" w:rsidRDefault="00047F87" w:rsidP="00C111B6">
      <w:pPr>
        <w:jc w:val="both"/>
        <w:rPr>
          <w:sz w:val="28"/>
          <w:szCs w:val="28"/>
        </w:rPr>
      </w:pPr>
      <w:r w:rsidRPr="00C54830">
        <w:rPr>
          <w:sz w:val="28"/>
          <w:szCs w:val="28"/>
        </w:rPr>
        <w:t>д. УП «</w:t>
      </w:r>
      <w:proofErr w:type="spellStart"/>
      <w:r w:rsidRPr="00C54830">
        <w:rPr>
          <w:sz w:val="28"/>
          <w:szCs w:val="28"/>
        </w:rPr>
        <w:t>Минскинтеркапс</w:t>
      </w:r>
      <w:proofErr w:type="spellEnd"/>
      <w:r w:rsidRPr="00C54830">
        <w:rPr>
          <w:sz w:val="28"/>
          <w:szCs w:val="28"/>
        </w:rPr>
        <w:t>».</w:t>
      </w:r>
    </w:p>
    <w:p w:rsidR="00047F87" w:rsidRDefault="00047F87" w:rsidP="00C111B6"/>
    <w:p w:rsidR="00047F87" w:rsidRPr="00700A76" w:rsidRDefault="00ED7B7C" w:rsidP="00C111B6">
      <w:pPr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15</w:t>
      </w:r>
      <w:r w:rsidR="00047F87" w:rsidRPr="00700A76">
        <w:rPr>
          <w:snapToGrid w:val="0"/>
          <w:color w:val="000000"/>
          <w:sz w:val="28"/>
          <w:szCs w:val="28"/>
        </w:rPr>
        <w:t xml:space="preserve">. </w:t>
      </w:r>
      <w:r w:rsidR="00047F87">
        <w:rPr>
          <w:snapToGrid w:val="0"/>
          <w:color w:val="000000"/>
          <w:sz w:val="28"/>
          <w:szCs w:val="28"/>
        </w:rPr>
        <w:t>По амбулаторным рецептам из аптек запрещается отпускать:</w:t>
      </w:r>
    </w:p>
    <w:p w:rsidR="00047F87" w:rsidRPr="00700A76" w:rsidRDefault="00047F87" w:rsidP="00C111B6">
      <w:pPr>
        <w:rPr>
          <w:snapToGrid w:val="0"/>
          <w:color w:val="000000"/>
          <w:sz w:val="28"/>
          <w:szCs w:val="28"/>
        </w:rPr>
      </w:pPr>
      <w:r w:rsidRPr="00700A76">
        <w:rPr>
          <w:snapToGrid w:val="0"/>
          <w:color w:val="000000"/>
          <w:sz w:val="28"/>
          <w:szCs w:val="28"/>
        </w:rPr>
        <w:t xml:space="preserve">а. </w:t>
      </w:r>
      <w:r>
        <w:rPr>
          <w:snapToGrid w:val="0"/>
          <w:color w:val="000000"/>
          <w:sz w:val="28"/>
          <w:szCs w:val="28"/>
        </w:rPr>
        <w:t>К</w:t>
      </w:r>
      <w:r w:rsidRPr="00700A76">
        <w:rPr>
          <w:snapToGrid w:val="0"/>
          <w:color w:val="000000"/>
          <w:sz w:val="28"/>
          <w:szCs w:val="28"/>
        </w:rPr>
        <w:t>лофелин;</w:t>
      </w:r>
    </w:p>
    <w:p w:rsidR="00047F87" w:rsidRPr="00700A76" w:rsidRDefault="00047F87" w:rsidP="00C111B6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б. </w:t>
      </w:r>
      <w:proofErr w:type="spellStart"/>
      <w:r>
        <w:rPr>
          <w:snapToGrid w:val="0"/>
          <w:color w:val="000000"/>
          <w:sz w:val="28"/>
          <w:szCs w:val="28"/>
        </w:rPr>
        <w:t>Т</w:t>
      </w:r>
      <w:r w:rsidRPr="00700A76">
        <w:rPr>
          <w:snapToGrid w:val="0"/>
          <w:color w:val="000000"/>
          <w:sz w:val="28"/>
          <w:szCs w:val="28"/>
        </w:rPr>
        <w:t>иопентал</w:t>
      </w:r>
      <w:proofErr w:type="spellEnd"/>
      <w:r w:rsidRPr="00700A76">
        <w:rPr>
          <w:snapToGrid w:val="0"/>
          <w:color w:val="000000"/>
          <w:sz w:val="28"/>
          <w:szCs w:val="28"/>
        </w:rPr>
        <w:t>;</w:t>
      </w:r>
    </w:p>
    <w:p w:rsidR="00047F87" w:rsidRPr="00700A76" w:rsidRDefault="00047F87" w:rsidP="00C111B6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в. </w:t>
      </w:r>
      <w:proofErr w:type="spellStart"/>
      <w:r>
        <w:rPr>
          <w:snapToGrid w:val="0"/>
          <w:color w:val="000000"/>
          <w:sz w:val="28"/>
          <w:szCs w:val="28"/>
        </w:rPr>
        <w:t>И</w:t>
      </w:r>
      <w:r w:rsidRPr="00700A76">
        <w:rPr>
          <w:snapToGrid w:val="0"/>
          <w:color w:val="000000"/>
          <w:sz w:val="28"/>
          <w:szCs w:val="28"/>
        </w:rPr>
        <w:t>зофлуран</w:t>
      </w:r>
      <w:proofErr w:type="spellEnd"/>
      <w:r w:rsidRPr="00700A76">
        <w:rPr>
          <w:snapToGrid w:val="0"/>
          <w:color w:val="000000"/>
          <w:sz w:val="28"/>
          <w:szCs w:val="28"/>
        </w:rPr>
        <w:t>;</w:t>
      </w:r>
    </w:p>
    <w:p w:rsidR="00047F87" w:rsidRPr="00700A76" w:rsidRDefault="00047F87" w:rsidP="00C111B6">
      <w:pPr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г. </w:t>
      </w:r>
      <w:proofErr w:type="spellStart"/>
      <w:r>
        <w:rPr>
          <w:snapToGrid w:val="0"/>
          <w:color w:val="000000"/>
          <w:sz w:val="28"/>
          <w:szCs w:val="28"/>
        </w:rPr>
        <w:t>О</w:t>
      </w:r>
      <w:r w:rsidRPr="00700A76">
        <w:rPr>
          <w:snapToGrid w:val="0"/>
          <w:color w:val="000000"/>
          <w:sz w:val="28"/>
          <w:szCs w:val="28"/>
        </w:rPr>
        <w:t>мепразол</w:t>
      </w:r>
      <w:proofErr w:type="spellEnd"/>
      <w:r w:rsidRPr="00700A76">
        <w:rPr>
          <w:snapToGrid w:val="0"/>
          <w:color w:val="000000"/>
          <w:sz w:val="28"/>
          <w:szCs w:val="28"/>
        </w:rPr>
        <w:t>.</w:t>
      </w:r>
    </w:p>
    <w:p w:rsidR="00047F87" w:rsidRPr="00700A76" w:rsidRDefault="00047F87" w:rsidP="00C111B6">
      <w:pPr>
        <w:rPr>
          <w:snapToGrid w:val="0"/>
          <w:color w:val="000000"/>
          <w:sz w:val="28"/>
          <w:szCs w:val="28"/>
        </w:rPr>
      </w:pPr>
    </w:p>
    <w:p w:rsidR="00047F87" w:rsidRPr="00C54830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47F87" w:rsidRPr="00C54830">
        <w:rPr>
          <w:sz w:val="28"/>
          <w:szCs w:val="28"/>
        </w:rPr>
        <w:t>. Приобретение у населения возвратной аптечной посуды, бывшей в употреблении, оформляется следующим учетным документом:</w:t>
      </w:r>
    </w:p>
    <w:p w:rsidR="00047F87" w:rsidRPr="00C54830" w:rsidRDefault="00047F87" w:rsidP="00C111B6">
      <w:pPr>
        <w:ind w:right="459"/>
        <w:jc w:val="both"/>
        <w:rPr>
          <w:sz w:val="28"/>
          <w:szCs w:val="28"/>
        </w:rPr>
      </w:pPr>
      <w:r w:rsidRPr="00C54830">
        <w:rPr>
          <w:sz w:val="28"/>
          <w:szCs w:val="28"/>
        </w:rPr>
        <w:t>а. Приемным актом;</w:t>
      </w:r>
    </w:p>
    <w:p w:rsidR="00047F87" w:rsidRPr="00C54830" w:rsidRDefault="00047F87" w:rsidP="00C111B6">
      <w:pPr>
        <w:ind w:right="459"/>
        <w:jc w:val="both"/>
        <w:rPr>
          <w:sz w:val="28"/>
          <w:szCs w:val="28"/>
        </w:rPr>
      </w:pPr>
      <w:r w:rsidRPr="00C54830">
        <w:rPr>
          <w:sz w:val="28"/>
          <w:szCs w:val="28"/>
        </w:rPr>
        <w:t>б. Стеллажной карточкой;</w:t>
      </w:r>
    </w:p>
    <w:p w:rsidR="00047F87" w:rsidRPr="00C54830" w:rsidRDefault="00047F87" w:rsidP="00C111B6">
      <w:pPr>
        <w:ind w:right="459"/>
        <w:jc w:val="both"/>
        <w:rPr>
          <w:sz w:val="28"/>
          <w:szCs w:val="28"/>
        </w:rPr>
      </w:pPr>
      <w:r w:rsidRPr="00C54830">
        <w:rPr>
          <w:sz w:val="28"/>
          <w:szCs w:val="28"/>
        </w:rPr>
        <w:t>в. ТТН-1 или ТН-2;</w:t>
      </w:r>
    </w:p>
    <w:p w:rsidR="00047F87" w:rsidRPr="00C54830" w:rsidRDefault="00047F87" w:rsidP="00C111B6">
      <w:pPr>
        <w:ind w:right="459"/>
        <w:jc w:val="both"/>
        <w:rPr>
          <w:sz w:val="28"/>
          <w:szCs w:val="28"/>
        </w:rPr>
      </w:pPr>
      <w:r w:rsidRPr="00C54830">
        <w:rPr>
          <w:sz w:val="28"/>
          <w:szCs w:val="28"/>
        </w:rPr>
        <w:t>г. Ведомостью покупки возвратной аптечной посуды у населения (ф.3-АП).</w:t>
      </w:r>
    </w:p>
    <w:p w:rsidR="00047F87" w:rsidRDefault="00047F87" w:rsidP="00C111B6"/>
    <w:p w:rsidR="00047F87" w:rsidRPr="00CF3191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47F87">
        <w:rPr>
          <w:sz w:val="28"/>
          <w:szCs w:val="28"/>
        </w:rPr>
        <w:t>. Лекарственные средства, подлежащие п</w:t>
      </w:r>
      <w:r w:rsidR="00047F87" w:rsidRPr="00CF3191">
        <w:rPr>
          <w:sz w:val="28"/>
          <w:szCs w:val="28"/>
        </w:rPr>
        <w:t>редметно-количественному учету в аптеке:</w:t>
      </w:r>
    </w:p>
    <w:p w:rsidR="00047F87" w:rsidRPr="00CF3191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F3191">
        <w:rPr>
          <w:sz w:val="28"/>
          <w:szCs w:val="28"/>
        </w:rPr>
        <w:t>.</w:t>
      </w:r>
      <w:r>
        <w:rPr>
          <w:sz w:val="28"/>
          <w:szCs w:val="28"/>
        </w:rPr>
        <w:t xml:space="preserve"> Л</w:t>
      </w:r>
      <w:r w:rsidRPr="00CF3191">
        <w:rPr>
          <w:sz w:val="28"/>
          <w:szCs w:val="28"/>
        </w:rPr>
        <w:t>екарственные средства списка «А» (в виде фармацевтических субстанций);</w:t>
      </w:r>
    </w:p>
    <w:p w:rsidR="00047F87" w:rsidRPr="00CF3191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CF319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</w:t>
      </w:r>
      <w:r w:rsidRPr="00CF3191">
        <w:rPr>
          <w:sz w:val="28"/>
          <w:szCs w:val="28"/>
        </w:rPr>
        <w:t>енобарбитал</w:t>
      </w:r>
      <w:proofErr w:type="spellEnd"/>
      <w:r w:rsidRPr="00CF3191">
        <w:rPr>
          <w:sz w:val="28"/>
          <w:szCs w:val="28"/>
        </w:rPr>
        <w:t xml:space="preserve"> в таблетках;</w:t>
      </w:r>
    </w:p>
    <w:p w:rsidR="00047F87" w:rsidRPr="00CF3191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F3191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CF3191">
        <w:rPr>
          <w:sz w:val="28"/>
          <w:szCs w:val="28"/>
        </w:rPr>
        <w:t>тиловый спирт;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3191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CF3191">
        <w:rPr>
          <w:sz w:val="28"/>
          <w:szCs w:val="28"/>
        </w:rPr>
        <w:t>астойка заманихи.</w:t>
      </w:r>
    </w:p>
    <w:p w:rsidR="00047F87" w:rsidRDefault="00047F87" w:rsidP="00C111B6">
      <w:pPr>
        <w:jc w:val="both"/>
        <w:rPr>
          <w:sz w:val="28"/>
          <w:szCs w:val="28"/>
        </w:rPr>
      </w:pPr>
    </w:p>
    <w:p w:rsidR="00047F87" w:rsidRPr="004C0F86" w:rsidRDefault="00ED7B7C" w:rsidP="00C111B6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18</w:t>
      </w:r>
      <w:r w:rsidR="00047F87" w:rsidRPr="004C0F86">
        <w:rPr>
          <w:sz w:val="28"/>
          <w:szCs w:val="28"/>
        </w:rPr>
        <w:t xml:space="preserve">. </w:t>
      </w:r>
      <w:r w:rsidR="00047F87" w:rsidRPr="004C0F86">
        <w:rPr>
          <w:rFonts w:eastAsia="Calibri"/>
          <w:sz w:val="28"/>
          <w:szCs w:val="28"/>
          <w:lang w:eastAsia="en-US"/>
        </w:rPr>
        <w:t>Продолжительность основного отпуска для аптечных работников не может быть менее:</w:t>
      </w:r>
    </w:p>
    <w:p w:rsidR="00047F87" w:rsidRPr="004C0F86" w:rsidRDefault="00047F87" w:rsidP="00C111B6">
      <w:pPr>
        <w:jc w:val="both"/>
        <w:rPr>
          <w:rFonts w:eastAsia="Calibri"/>
          <w:sz w:val="28"/>
          <w:szCs w:val="28"/>
          <w:lang w:eastAsia="en-US"/>
        </w:rPr>
      </w:pPr>
      <w:r w:rsidRPr="004C0F86">
        <w:rPr>
          <w:rFonts w:eastAsia="Calibri"/>
          <w:sz w:val="28"/>
          <w:szCs w:val="28"/>
          <w:lang w:eastAsia="en-US"/>
        </w:rPr>
        <w:t>а. 21 календарного дня;</w:t>
      </w:r>
    </w:p>
    <w:p w:rsidR="00047F87" w:rsidRPr="004C0F86" w:rsidRDefault="00047F87" w:rsidP="00C111B6">
      <w:pPr>
        <w:jc w:val="both"/>
        <w:rPr>
          <w:rFonts w:eastAsia="Calibri"/>
          <w:sz w:val="28"/>
          <w:szCs w:val="28"/>
          <w:lang w:eastAsia="en-US"/>
        </w:rPr>
      </w:pPr>
      <w:r w:rsidRPr="004C0F86">
        <w:rPr>
          <w:rFonts w:eastAsia="Calibri"/>
          <w:sz w:val="28"/>
          <w:szCs w:val="28"/>
          <w:lang w:eastAsia="en-US"/>
        </w:rPr>
        <w:t>б. 21 рабочего дня;</w:t>
      </w:r>
    </w:p>
    <w:p w:rsidR="00047F87" w:rsidRPr="004C0F86" w:rsidRDefault="00047F87" w:rsidP="00C111B6">
      <w:pPr>
        <w:jc w:val="both"/>
        <w:rPr>
          <w:rFonts w:eastAsia="Calibri"/>
          <w:sz w:val="28"/>
          <w:szCs w:val="28"/>
          <w:lang w:eastAsia="en-US"/>
        </w:rPr>
      </w:pPr>
      <w:r w:rsidRPr="004C0F86">
        <w:rPr>
          <w:rFonts w:eastAsia="Calibri"/>
          <w:sz w:val="28"/>
          <w:szCs w:val="28"/>
          <w:lang w:eastAsia="en-US"/>
        </w:rPr>
        <w:t>в. 24 календарных дней;</w:t>
      </w:r>
    </w:p>
    <w:p w:rsidR="00047F87" w:rsidRPr="004C0F86" w:rsidRDefault="00047F87" w:rsidP="00C111B6">
      <w:pPr>
        <w:jc w:val="both"/>
        <w:rPr>
          <w:rFonts w:eastAsia="Calibri"/>
          <w:sz w:val="28"/>
          <w:szCs w:val="28"/>
          <w:lang w:eastAsia="en-US"/>
        </w:rPr>
      </w:pPr>
      <w:r w:rsidRPr="004C0F86">
        <w:rPr>
          <w:rFonts w:eastAsia="Calibri"/>
          <w:sz w:val="28"/>
          <w:szCs w:val="28"/>
          <w:lang w:eastAsia="en-US"/>
        </w:rPr>
        <w:t>г. 24 рабочих дней.</w:t>
      </w:r>
    </w:p>
    <w:p w:rsidR="00047F87" w:rsidRDefault="00047F87" w:rsidP="00C111B6"/>
    <w:p w:rsidR="00047F87" w:rsidRPr="00E35686" w:rsidRDefault="00ED7B7C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19</w:t>
      </w:r>
      <w:r w:rsidR="00047F87">
        <w:rPr>
          <w:snapToGrid w:val="0"/>
          <w:color w:val="000000"/>
          <w:sz w:val="28"/>
          <w:szCs w:val="28"/>
        </w:rPr>
        <w:t>.П</w:t>
      </w:r>
      <w:r w:rsidR="00047F87" w:rsidRPr="00E35686">
        <w:rPr>
          <w:snapToGrid w:val="0"/>
          <w:color w:val="000000"/>
          <w:sz w:val="28"/>
          <w:szCs w:val="28"/>
        </w:rPr>
        <w:t>равила выписки, срок действия и хранения рецептов врача на лекарственные средства списка «А» за полную стоимость, подлежащие предметно-количественному учету: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а.</w:t>
      </w:r>
      <w:r w:rsidRPr="00E356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</w:t>
      </w:r>
      <w:r w:rsidRPr="00E35686">
        <w:rPr>
          <w:snapToGrid w:val="0"/>
          <w:color w:val="000000"/>
          <w:sz w:val="28"/>
          <w:szCs w:val="28"/>
        </w:rPr>
        <w:t>а рецептурном бланке формы 3, оформленном подписью и личной печатью врача, 30 дней, 1 месяц</w:t>
      </w:r>
      <w:r>
        <w:rPr>
          <w:snapToGrid w:val="0"/>
          <w:color w:val="000000"/>
          <w:sz w:val="28"/>
          <w:szCs w:val="28"/>
        </w:rPr>
        <w:t>, не считая текущего;</w:t>
      </w:r>
    </w:p>
    <w:p w:rsidR="00047F87" w:rsidRPr="00E35686" w:rsidRDefault="00047F87" w:rsidP="00C111B6">
      <w:pPr>
        <w:shd w:val="clear" w:color="auto" w:fill="FFFFFF"/>
        <w:jc w:val="both"/>
        <w:rPr>
          <w:snapToGrid w:val="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б.</w:t>
      </w:r>
      <w:r w:rsidRPr="00E356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</w:t>
      </w:r>
      <w:r w:rsidRPr="00E35686">
        <w:rPr>
          <w:snapToGrid w:val="0"/>
          <w:color w:val="000000"/>
          <w:sz w:val="28"/>
          <w:szCs w:val="28"/>
        </w:rPr>
        <w:t>а рецептурном бланке формы 1, оформленном подписью и личн</w:t>
      </w:r>
      <w:r>
        <w:rPr>
          <w:snapToGrid w:val="0"/>
          <w:color w:val="000000"/>
          <w:sz w:val="28"/>
          <w:szCs w:val="28"/>
        </w:rPr>
        <w:t>ой печатью врача, 30 дней, 1 месяц, не считая текущего;</w:t>
      </w:r>
    </w:p>
    <w:p w:rsidR="00047F87" w:rsidRDefault="00047F87" w:rsidP="00C111B6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в.</w:t>
      </w:r>
      <w:r w:rsidRPr="00E35686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Н</w:t>
      </w:r>
      <w:r w:rsidRPr="00E35686">
        <w:rPr>
          <w:snapToGrid w:val="0"/>
          <w:color w:val="000000"/>
          <w:sz w:val="28"/>
          <w:szCs w:val="28"/>
        </w:rPr>
        <w:t>а рецептурном бланке формы 1, оформленном подписью и лично</w:t>
      </w:r>
      <w:r>
        <w:rPr>
          <w:snapToGrid w:val="0"/>
          <w:color w:val="000000"/>
          <w:sz w:val="28"/>
          <w:szCs w:val="28"/>
        </w:rPr>
        <w:t>й печатью врача, 30 дней, 1 год, не считая текущего.</w:t>
      </w:r>
    </w:p>
    <w:p w:rsidR="00047F87" w:rsidRDefault="00047F87" w:rsidP="00C111B6">
      <w:pPr>
        <w:shd w:val="clear" w:color="auto" w:fill="FFFFFF"/>
        <w:jc w:val="both"/>
        <w:rPr>
          <w:snapToGrid w:val="0"/>
          <w:color w:val="000000"/>
          <w:sz w:val="28"/>
          <w:szCs w:val="28"/>
        </w:rPr>
      </w:pPr>
    </w:p>
    <w:p w:rsidR="00047F87" w:rsidRPr="0051778E" w:rsidRDefault="00ED7B7C" w:rsidP="00C111B6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20</w:t>
      </w:r>
      <w:r w:rsidR="00047F87" w:rsidRPr="0051778E">
        <w:rPr>
          <w:snapToGrid w:val="0"/>
          <w:color w:val="000000"/>
          <w:sz w:val="28"/>
          <w:szCs w:val="28"/>
        </w:rPr>
        <w:t xml:space="preserve">. </w:t>
      </w:r>
      <w:r w:rsidR="00047F87">
        <w:rPr>
          <w:snapToGrid w:val="0"/>
          <w:color w:val="000000"/>
          <w:sz w:val="28"/>
          <w:szCs w:val="28"/>
        </w:rPr>
        <w:t>О</w:t>
      </w:r>
      <w:r w:rsidR="00047F87" w:rsidRPr="0051778E">
        <w:rPr>
          <w:sz w:val="28"/>
          <w:szCs w:val="28"/>
        </w:rPr>
        <w:t>статочн</w:t>
      </w:r>
      <w:r w:rsidR="00047F87">
        <w:rPr>
          <w:sz w:val="28"/>
          <w:szCs w:val="28"/>
        </w:rPr>
        <w:t>ая</w:t>
      </w:r>
      <w:r w:rsidR="00047F87" w:rsidRPr="0051778E">
        <w:rPr>
          <w:sz w:val="28"/>
          <w:szCs w:val="28"/>
        </w:rPr>
        <w:t xml:space="preserve"> стоимость основных средств</w:t>
      </w:r>
      <w:r w:rsidR="00047F87">
        <w:rPr>
          <w:sz w:val="28"/>
          <w:szCs w:val="28"/>
        </w:rPr>
        <w:t xml:space="preserve"> - это</w:t>
      </w:r>
      <w:r w:rsidR="00047F87" w:rsidRPr="0051778E">
        <w:rPr>
          <w:sz w:val="28"/>
          <w:szCs w:val="28"/>
        </w:rPr>
        <w:t>:</w:t>
      </w:r>
    </w:p>
    <w:p w:rsidR="00047F87" w:rsidRPr="0051778E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51778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1778E">
        <w:rPr>
          <w:sz w:val="28"/>
          <w:szCs w:val="28"/>
        </w:rPr>
        <w:t>азница между первоначальной стоимостью и начисленной сумм</w:t>
      </w:r>
      <w:r>
        <w:rPr>
          <w:sz w:val="28"/>
          <w:szCs w:val="28"/>
        </w:rPr>
        <w:t>ой амортизации основных средств;</w:t>
      </w:r>
    </w:p>
    <w:p w:rsidR="00047F87" w:rsidRPr="0051778E" w:rsidRDefault="00047F87" w:rsidP="00C111B6">
      <w:pPr>
        <w:rPr>
          <w:sz w:val="28"/>
          <w:szCs w:val="28"/>
        </w:rPr>
      </w:pPr>
      <w:r>
        <w:rPr>
          <w:sz w:val="28"/>
          <w:szCs w:val="28"/>
        </w:rPr>
        <w:t>б. З</w:t>
      </w:r>
      <w:r w:rsidRPr="0051778E">
        <w:rPr>
          <w:sz w:val="28"/>
          <w:szCs w:val="28"/>
        </w:rPr>
        <w:t>атраты по возведению, приобретению и доставке основных средств</w:t>
      </w:r>
      <w:r>
        <w:rPr>
          <w:sz w:val="28"/>
          <w:szCs w:val="28"/>
        </w:rPr>
        <w:t>;</w:t>
      </w:r>
    </w:p>
    <w:p w:rsidR="00047F87" w:rsidRDefault="00047F87" w:rsidP="00C111B6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 С</w:t>
      </w:r>
      <w:r w:rsidRPr="0051778E">
        <w:rPr>
          <w:sz w:val="28"/>
          <w:szCs w:val="28"/>
        </w:rPr>
        <w:t>тоимость воспроизводства основных средств</w:t>
      </w:r>
      <w:r>
        <w:rPr>
          <w:sz w:val="28"/>
          <w:szCs w:val="28"/>
        </w:rPr>
        <w:t xml:space="preserve">, </w:t>
      </w:r>
      <w:r w:rsidRPr="0051778E">
        <w:rPr>
          <w:sz w:val="28"/>
          <w:szCs w:val="28"/>
        </w:rPr>
        <w:t>при современных ценах</w:t>
      </w:r>
      <w:r>
        <w:rPr>
          <w:sz w:val="28"/>
          <w:szCs w:val="28"/>
        </w:rPr>
        <w:t>.</w:t>
      </w:r>
    </w:p>
    <w:p w:rsidR="00DF2881" w:rsidRDefault="00DF2881" w:rsidP="00C111B6"/>
    <w:p w:rsidR="00047F87" w:rsidRDefault="00ED7B7C" w:rsidP="00C111B6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047F87">
        <w:rPr>
          <w:sz w:val="28"/>
          <w:szCs w:val="28"/>
        </w:rPr>
        <w:t>. Категории граждан, имеющие право на 50-процентную скидку со стоимости лекарственных средств:</w:t>
      </w:r>
    </w:p>
    <w:p w:rsidR="00047F87" w:rsidRPr="003305F6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305F6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3305F6">
        <w:rPr>
          <w:sz w:val="28"/>
          <w:szCs w:val="28"/>
        </w:rPr>
        <w:t>нвалид</w:t>
      </w:r>
      <w:r>
        <w:rPr>
          <w:sz w:val="28"/>
          <w:szCs w:val="28"/>
        </w:rPr>
        <w:t>ы</w:t>
      </w:r>
      <w:r w:rsidRPr="003305F6">
        <w:rPr>
          <w:sz w:val="28"/>
          <w:szCs w:val="28"/>
        </w:rPr>
        <w:t xml:space="preserve"> отечественной войны и приравненны</w:t>
      </w:r>
      <w:r>
        <w:rPr>
          <w:sz w:val="28"/>
          <w:szCs w:val="28"/>
        </w:rPr>
        <w:t>е</w:t>
      </w:r>
      <w:r w:rsidRPr="003305F6">
        <w:rPr>
          <w:sz w:val="28"/>
          <w:szCs w:val="28"/>
        </w:rPr>
        <w:t xml:space="preserve"> к ним граждан</w:t>
      </w:r>
      <w:r>
        <w:rPr>
          <w:sz w:val="28"/>
          <w:szCs w:val="28"/>
        </w:rPr>
        <w:t>е</w:t>
      </w:r>
      <w:r w:rsidRPr="003305F6">
        <w:rPr>
          <w:sz w:val="28"/>
          <w:szCs w:val="28"/>
        </w:rPr>
        <w:t>;</w:t>
      </w:r>
    </w:p>
    <w:p w:rsidR="00047F87" w:rsidRPr="003305F6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И</w:t>
      </w:r>
      <w:r w:rsidRPr="003305F6">
        <w:rPr>
          <w:sz w:val="28"/>
          <w:szCs w:val="28"/>
        </w:rPr>
        <w:t>нвалид</w:t>
      </w:r>
      <w:r>
        <w:rPr>
          <w:sz w:val="28"/>
          <w:szCs w:val="28"/>
        </w:rPr>
        <w:t>ы</w:t>
      </w:r>
      <w:r w:rsidRPr="003305F6">
        <w:rPr>
          <w:sz w:val="28"/>
          <w:szCs w:val="28"/>
        </w:rPr>
        <w:t xml:space="preserve"> 1 и 2- ой групп;</w:t>
      </w:r>
    </w:p>
    <w:p w:rsidR="00047F87" w:rsidRPr="003305F6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Д</w:t>
      </w:r>
      <w:r w:rsidRPr="003305F6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 w:rsidRPr="003305F6">
        <w:rPr>
          <w:sz w:val="28"/>
          <w:szCs w:val="28"/>
        </w:rPr>
        <w:t xml:space="preserve"> до 3-х лет;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И</w:t>
      </w:r>
      <w:r w:rsidRPr="003305F6">
        <w:rPr>
          <w:sz w:val="28"/>
          <w:szCs w:val="28"/>
        </w:rPr>
        <w:t>нвалид</w:t>
      </w:r>
      <w:r>
        <w:rPr>
          <w:sz w:val="28"/>
          <w:szCs w:val="28"/>
        </w:rPr>
        <w:t>ы</w:t>
      </w:r>
      <w:r w:rsidRPr="003305F6">
        <w:rPr>
          <w:sz w:val="28"/>
          <w:szCs w:val="28"/>
        </w:rPr>
        <w:t xml:space="preserve"> 3-ей группы</w:t>
      </w:r>
      <w:r>
        <w:rPr>
          <w:sz w:val="28"/>
          <w:szCs w:val="28"/>
        </w:rPr>
        <w:t>.</w:t>
      </w:r>
    </w:p>
    <w:p w:rsidR="00047F87" w:rsidRDefault="00047F87" w:rsidP="00C111B6">
      <w:pPr>
        <w:jc w:val="both"/>
        <w:rPr>
          <w:sz w:val="28"/>
          <w:szCs w:val="28"/>
        </w:rPr>
      </w:pPr>
    </w:p>
    <w:p w:rsidR="00047F87" w:rsidRPr="00E53D10" w:rsidRDefault="00ED7B7C" w:rsidP="00C111B6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22</w:t>
      </w:r>
      <w:r w:rsidR="00047F87" w:rsidRPr="00E53D10">
        <w:rPr>
          <w:sz w:val="28"/>
          <w:szCs w:val="28"/>
        </w:rPr>
        <w:t xml:space="preserve">. </w:t>
      </w:r>
      <w:r w:rsidR="00047F87">
        <w:rPr>
          <w:sz w:val="28"/>
          <w:szCs w:val="28"/>
        </w:rPr>
        <w:t>К п</w:t>
      </w:r>
      <w:r w:rsidR="00047F87" w:rsidRPr="00E53D10">
        <w:rPr>
          <w:sz w:val="28"/>
          <w:szCs w:val="28"/>
        </w:rPr>
        <w:t>ервоначальн</w:t>
      </w:r>
      <w:r w:rsidR="00047F87">
        <w:rPr>
          <w:sz w:val="28"/>
          <w:szCs w:val="28"/>
        </w:rPr>
        <w:t>ой</w:t>
      </w:r>
      <w:r w:rsidR="00047F87" w:rsidRPr="00E53D10">
        <w:rPr>
          <w:sz w:val="28"/>
          <w:szCs w:val="28"/>
        </w:rPr>
        <w:t xml:space="preserve"> стоимост</w:t>
      </w:r>
      <w:r w:rsidR="00047F87">
        <w:rPr>
          <w:sz w:val="28"/>
          <w:szCs w:val="28"/>
        </w:rPr>
        <w:t>и основных средств относятся</w:t>
      </w:r>
      <w:r w:rsidR="00047F87" w:rsidRPr="00E53D10">
        <w:rPr>
          <w:sz w:val="28"/>
          <w:szCs w:val="28"/>
        </w:rPr>
        <w:t>:</w:t>
      </w:r>
    </w:p>
    <w:p w:rsidR="00047F87" w:rsidRPr="00E53D10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E53D10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53D10">
        <w:rPr>
          <w:sz w:val="28"/>
          <w:szCs w:val="28"/>
        </w:rPr>
        <w:t>атраты по возведению, приобретению, доставке основных средств и вводу их в эксплуатацию</w:t>
      </w:r>
      <w:r>
        <w:rPr>
          <w:sz w:val="28"/>
          <w:szCs w:val="28"/>
        </w:rPr>
        <w:t>;</w:t>
      </w:r>
    </w:p>
    <w:p w:rsidR="00047F87" w:rsidRPr="00E53D10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С</w:t>
      </w:r>
      <w:r w:rsidRPr="00E53D10">
        <w:rPr>
          <w:sz w:val="28"/>
          <w:szCs w:val="28"/>
        </w:rPr>
        <w:t>тоимость воспроизводства основных средств при современных ценах</w:t>
      </w:r>
      <w:r>
        <w:rPr>
          <w:sz w:val="28"/>
          <w:szCs w:val="28"/>
        </w:rPr>
        <w:t>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Р</w:t>
      </w:r>
      <w:r w:rsidRPr="00E53D10">
        <w:rPr>
          <w:sz w:val="28"/>
          <w:szCs w:val="28"/>
        </w:rPr>
        <w:t>азница между первоначальной стоимостью и суммой износа основных средств</w:t>
      </w:r>
      <w:r>
        <w:rPr>
          <w:sz w:val="28"/>
          <w:szCs w:val="28"/>
        </w:rPr>
        <w:t>.</w:t>
      </w:r>
    </w:p>
    <w:p w:rsidR="00047F87" w:rsidRPr="00047F87" w:rsidRDefault="00047F87" w:rsidP="00C111B6"/>
    <w:p w:rsidR="00047F87" w:rsidRPr="003305F6" w:rsidRDefault="00ED7B7C" w:rsidP="00C111B6">
      <w:pPr>
        <w:jc w:val="both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23</w:t>
      </w:r>
      <w:r w:rsidR="00047F87" w:rsidRPr="003305F6">
        <w:rPr>
          <w:snapToGrid w:val="0"/>
          <w:color w:val="000000"/>
          <w:sz w:val="28"/>
          <w:szCs w:val="28"/>
        </w:rPr>
        <w:t xml:space="preserve">. </w:t>
      </w:r>
      <w:r w:rsidR="00047F87">
        <w:rPr>
          <w:snapToGrid w:val="0"/>
          <w:color w:val="000000"/>
          <w:sz w:val="28"/>
          <w:szCs w:val="28"/>
        </w:rPr>
        <w:t>Категории граждан, имеющие право на 90-процентную скидку:</w:t>
      </w:r>
    </w:p>
    <w:p w:rsidR="00047F87" w:rsidRPr="003305F6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305F6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3305F6">
        <w:rPr>
          <w:sz w:val="28"/>
          <w:szCs w:val="28"/>
        </w:rPr>
        <w:t>нвалид</w:t>
      </w:r>
      <w:r>
        <w:rPr>
          <w:sz w:val="28"/>
          <w:szCs w:val="28"/>
        </w:rPr>
        <w:t>ы</w:t>
      </w:r>
      <w:r w:rsidRPr="003305F6">
        <w:rPr>
          <w:sz w:val="28"/>
          <w:szCs w:val="28"/>
        </w:rPr>
        <w:t xml:space="preserve"> отечественной войны и приравненны</w:t>
      </w:r>
      <w:r>
        <w:rPr>
          <w:sz w:val="28"/>
          <w:szCs w:val="28"/>
        </w:rPr>
        <w:t>е</w:t>
      </w:r>
      <w:r w:rsidRPr="003305F6">
        <w:rPr>
          <w:sz w:val="28"/>
          <w:szCs w:val="28"/>
        </w:rPr>
        <w:t xml:space="preserve"> к ним граждан</w:t>
      </w:r>
      <w:r>
        <w:rPr>
          <w:sz w:val="28"/>
          <w:szCs w:val="28"/>
        </w:rPr>
        <w:t>е</w:t>
      </w:r>
      <w:r w:rsidRPr="003305F6">
        <w:rPr>
          <w:sz w:val="28"/>
          <w:szCs w:val="28"/>
        </w:rPr>
        <w:t>;</w:t>
      </w:r>
    </w:p>
    <w:p w:rsidR="00047F87" w:rsidRPr="003305F6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305F6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3305F6">
        <w:rPr>
          <w:sz w:val="28"/>
          <w:szCs w:val="28"/>
        </w:rPr>
        <w:t>нвалид</w:t>
      </w:r>
      <w:r>
        <w:rPr>
          <w:sz w:val="28"/>
          <w:szCs w:val="28"/>
        </w:rPr>
        <w:t>ы</w:t>
      </w:r>
      <w:r w:rsidRPr="003305F6">
        <w:rPr>
          <w:sz w:val="28"/>
          <w:szCs w:val="28"/>
        </w:rPr>
        <w:t xml:space="preserve"> 1 и 2- ой групп;</w:t>
      </w:r>
    </w:p>
    <w:p w:rsidR="00047F87" w:rsidRPr="003305F6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Д</w:t>
      </w:r>
      <w:r w:rsidRPr="003305F6">
        <w:rPr>
          <w:sz w:val="28"/>
          <w:szCs w:val="28"/>
        </w:rPr>
        <w:t>ет</w:t>
      </w:r>
      <w:r>
        <w:rPr>
          <w:sz w:val="28"/>
          <w:szCs w:val="28"/>
        </w:rPr>
        <w:t>и</w:t>
      </w:r>
      <w:r w:rsidRPr="003305F6">
        <w:rPr>
          <w:sz w:val="28"/>
          <w:szCs w:val="28"/>
        </w:rPr>
        <w:t xml:space="preserve"> до 3-х лет;</w:t>
      </w:r>
    </w:p>
    <w:p w:rsidR="00047F87" w:rsidRDefault="00047F87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И</w:t>
      </w:r>
      <w:r w:rsidRPr="003305F6">
        <w:rPr>
          <w:sz w:val="28"/>
          <w:szCs w:val="28"/>
        </w:rPr>
        <w:t>нвалид</w:t>
      </w:r>
      <w:r>
        <w:rPr>
          <w:sz w:val="28"/>
          <w:szCs w:val="28"/>
        </w:rPr>
        <w:t>ы</w:t>
      </w:r>
      <w:r w:rsidRPr="003305F6">
        <w:rPr>
          <w:sz w:val="28"/>
          <w:szCs w:val="28"/>
        </w:rPr>
        <w:t xml:space="preserve"> 3-ей группы</w:t>
      </w:r>
      <w:r>
        <w:rPr>
          <w:sz w:val="28"/>
          <w:szCs w:val="28"/>
        </w:rPr>
        <w:t>.</w:t>
      </w:r>
    </w:p>
    <w:p w:rsidR="00047F87" w:rsidRPr="006207A6" w:rsidRDefault="00047F87" w:rsidP="00C111B6">
      <w:pPr>
        <w:jc w:val="both"/>
        <w:rPr>
          <w:sz w:val="28"/>
          <w:szCs w:val="28"/>
        </w:rPr>
      </w:pPr>
    </w:p>
    <w:p w:rsidR="00047F87" w:rsidRPr="006207A6" w:rsidRDefault="00ED7B7C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24</w:t>
      </w:r>
      <w:r w:rsidR="00047F87" w:rsidRPr="006207A6">
        <w:rPr>
          <w:sz w:val="28"/>
          <w:szCs w:val="28"/>
        </w:rPr>
        <w:t xml:space="preserve">. </w:t>
      </w:r>
      <w:r w:rsidR="00047F87">
        <w:rPr>
          <w:sz w:val="28"/>
          <w:szCs w:val="28"/>
        </w:rPr>
        <w:t>П</w:t>
      </w:r>
      <w:r w:rsidR="00047F87" w:rsidRPr="006207A6">
        <w:rPr>
          <w:sz w:val="28"/>
          <w:szCs w:val="28"/>
        </w:rPr>
        <w:t>ри планировании издержек обращения по статьям</w:t>
      </w:r>
      <w:r w:rsidR="00047F87">
        <w:rPr>
          <w:sz w:val="28"/>
          <w:szCs w:val="28"/>
        </w:rPr>
        <w:t xml:space="preserve"> применяются методы</w:t>
      </w:r>
      <w:r w:rsidR="00047F87" w:rsidRPr="006207A6">
        <w:rPr>
          <w:sz w:val="28"/>
          <w:szCs w:val="28"/>
        </w:rPr>
        <w:t>:</w:t>
      </w:r>
    </w:p>
    <w:p w:rsidR="00047F87" w:rsidRPr="006207A6" w:rsidRDefault="00047F87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а.</w:t>
      </w:r>
      <w:r w:rsidRPr="006207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207A6">
        <w:rPr>
          <w:sz w:val="28"/>
          <w:szCs w:val="28"/>
        </w:rPr>
        <w:t>о сумме, сложившейся в базисном году</w:t>
      </w:r>
      <w:r>
        <w:rPr>
          <w:sz w:val="28"/>
          <w:szCs w:val="28"/>
        </w:rPr>
        <w:t>;</w:t>
      </w:r>
    </w:p>
    <w:p w:rsidR="00047F87" w:rsidRPr="006207A6" w:rsidRDefault="00047F87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б. Д</w:t>
      </w:r>
      <w:r w:rsidRPr="006207A6">
        <w:rPr>
          <w:sz w:val="28"/>
          <w:szCs w:val="28"/>
        </w:rPr>
        <w:t>инамических показателей</w:t>
      </w:r>
      <w:r>
        <w:rPr>
          <w:sz w:val="28"/>
          <w:szCs w:val="28"/>
        </w:rPr>
        <w:t>;</w:t>
      </w:r>
    </w:p>
    <w:p w:rsidR="00047F87" w:rsidRPr="006207A6" w:rsidRDefault="00047F87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в. П</w:t>
      </w:r>
      <w:r w:rsidRPr="006207A6">
        <w:rPr>
          <w:sz w:val="28"/>
          <w:szCs w:val="28"/>
        </w:rPr>
        <w:t>о уровню базисного года</w:t>
      </w:r>
      <w:r>
        <w:rPr>
          <w:sz w:val="28"/>
          <w:szCs w:val="28"/>
        </w:rPr>
        <w:t>;</w:t>
      </w:r>
    </w:p>
    <w:p w:rsidR="00047F87" w:rsidRDefault="00047F87" w:rsidP="00C111B6">
      <w:pPr>
        <w:pStyle w:val="a7"/>
        <w:jc w:val="both"/>
        <w:rPr>
          <w:snapToGrid w:val="0"/>
          <w:color w:val="000000"/>
          <w:szCs w:val="28"/>
        </w:rPr>
      </w:pPr>
      <w:r>
        <w:rPr>
          <w:b w:val="0"/>
          <w:szCs w:val="28"/>
        </w:rPr>
        <w:t>г. Р</w:t>
      </w:r>
      <w:r w:rsidRPr="006207A6">
        <w:rPr>
          <w:b w:val="0"/>
          <w:szCs w:val="28"/>
        </w:rPr>
        <w:t>асчетный</w:t>
      </w:r>
      <w:r>
        <w:rPr>
          <w:b w:val="0"/>
          <w:szCs w:val="28"/>
        </w:rPr>
        <w:t>.</w:t>
      </w:r>
    </w:p>
    <w:p w:rsidR="00047F87" w:rsidRDefault="00047F87" w:rsidP="00C111B6"/>
    <w:p w:rsidR="00822020" w:rsidRPr="00E35686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822020">
        <w:rPr>
          <w:sz w:val="28"/>
          <w:szCs w:val="28"/>
        </w:rPr>
        <w:t>. С</w:t>
      </w:r>
      <w:r w:rsidR="00822020" w:rsidRPr="00E35686">
        <w:rPr>
          <w:sz w:val="28"/>
          <w:szCs w:val="28"/>
        </w:rPr>
        <w:t>рок хранения в аптеке рецептов врача, в которых прописаны антибиотик</w:t>
      </w:r>
      <w:r w:rsidR="00822020">
        <w:rPr>
          <w:sz w:val="28"/>
          <w:szCs w:val="28"/>
        </w:rPr>
        <w:t xml:space="preserve"> «</w:t>
      </w:r>
      <w:proofErr w:type="spellStart"/>
      <w:r w:rsidR="00822020">
        <w:rPr>
          <w:sz w:val="28"/>
          <w:szCs w:val="28"/>
        </w:rPr>
        <w:t>Азитромицин</w:t>
      </w:r>
      <w:proofErr w:type="spellEnd"/>
      <w:r w:rsidR="00822020">
        <w:rPr>
          <w:sz w:val="28"/>
          <w:szCs w:val="28"/>
        </w:rPr>
        <w:t>»</w:t>
      </w:r>
      <w:r w:rsidR="00822020" w:rsidRPr="00E35686">
        <w:rPr>
          <w:sz w:val="28"/>
          <w:szCs w:val="28"/>
        </w:rPr>
        <w:t xml:space="preserve"> за полную стоимость:</w:t>
      </w:r>
    </w:p>
    <w:p w:rsidR="00822020" w:rsidRPr="00E35686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E35686">
        <w:rPr>
          <w:sz w:val="28"/>
          <w:szCs w:val="28"/>
        </w:rPr>
        <w:t xml:space="preserve"> 1 месяц</w:t>
      </w:r>
      <w:r>
        <w:rPr>
          <w:sz w:val="28"/>
          <w:szCs w:val="28"/>
        </w:rPr>
        <w:t>, не считая текущего;</w:t>
      </w:r>
    </w:p>
    <w:p w:rsidR="00822020" w:rsidRPr="00E35686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E35686">
        <w:rPr>
          <w:sz w:val="28"/>
          <w:szCs w:val="28"/>
        </w:rPr>
        <w:t xml:space="preserve"> 1 год</w:t>
      </w:r>
      <w:r>
        <w:rPr>
          <w:sz w:val="28"/>
          <w:szCs w:val="28"/>
        </w:rPr>
        <w:t>;</w:t>
      </w:r>
    </w:p>
    <w:p w:rsidR="00822020" w:rsidRPr="00E35686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E35686">
        <w:rPr>
          <w:sz w:val="28"/>
          <w:szCs w:val="28"/>
        </w:rPr>
        <w:t xml:space="preserve"> 3 года</w:t>
      </w:r>
      <w:r>
        <w:rPr>
          <w:sz w:val="28"/>
          <w:szCs w:val="28"/>
        </w:rPr>
        <w:t>;</w:t>
      </w:r>
    </w:p>
    <w:p w:rsidR="00822020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E35686">
        <w:rPr>
          <w:sz w:val="28"/>
          <w:szCs w:val="28"/>
        </w:rPr>
        <w:t xml:space="preserve"> 5 лет</w:t>
      </w:r>
      <w:r>
        <w:rPr>
          <w:sz w:val="28"/>
          <w:szCs w:val="28"/>
        </w:rPr>
        <w:t>.</w:t>
      </w:r>
    </w:p>
    <w:p w:rsidR="00822020" w:rsidRPr="00456867" w:rsidRDefault="00822020" w:rsidP="00C111B6">
      <w:pPr>
        <w:jc w:val="both"/>
        <w:rPr>
          <w:sz w:val="28"/>
          <w:szCs w:val="28"/>
        </w:rPr>
      </w:pPr>
    </w:p>
    <w:p w:rsidR="00822020" w:rsidRPr="00456867" w:rsidRDefault="00ED7B7C" w:rsidP="00C111B6">
      <w:pPr>
        <w:pStyle w:val="a7"/>
        <w:jc w:val="both"/>
        <w:rPr>
          <w:b w:val="0"/>
        </w:rPr>
      </w:pPr>
      <w:r>
        <w:rPr>
          <w:b w:val="0"/>
          <w:szCs w:val="28"/>
        </w:rPr>
        <w:t>26</w:t>
      </w:r>
      <w:r w:rsidR="00822020" w:rsidRPr="00456867">
        <w:rPr>
          <w:b w:val="0"/>
          <w:szCs w:val="28"/>
        </w:rPr>
        <w:t xml:space="preserve">. </w:t>
      </w:r>
      <w:r w:rsidR="00822020">
        <w:rPr>
          <w:b w:val="0"/>
          <w:szCs w:val="28"/>
        </w:rPr>
        <w:t>Выявленный при инвентаризации излишек имущества</w:t>
      </w:r>
      <w:r w:rsidR="00822020" w:rsidRPr="00456867">
        <w:rPr>
          <w:b w:val="0"/>
        </w:rPr>
        <w:t>:</w:t>
      </w:r>
    </w:p>
    <w:p w:rsidR="00822020" w:rsidRPr="00456867" w:rsidRDefault="00822020" w:rsidP="00C111B6">
      <w:pPr>
        <w:pStyle w:val="a7"/>
        <w:jc w:val="both"/>
        <w:rPr>
          <w:b w:val="0"/>
        </w:rPr>
      </w:pPr>
      <w:r>
        <w:rPr>
          <w:b w:val="0"/>
        </w:rPr>
        <w:t>а.</w:t>
      </w:r>
      <w:r w:rsidRPr="00456867">
        <w:rPr>
          <w:b w:val="0"/>
        </w:rPr>
        <w:t xml:space="preserve"> </w:t>
      </w:r>
      <w:r>
        <w:rPr>
          <w:b w:val="0"/>
        </w:rPr>
        <w:t>С</w:t>
      </w:r>
      <w:r w:rsidRPr="00456867">
        <w:rPr>
          <w:b w:val="0"/>
        </w:rPr>
        <w:t>писывается на себестоимость продукции</w:t>
      </w:r>
      <w:r>
        <w:rPr>
          <w:b w:val="0"/>
        </w:rPr>
        <w:t>;</w:t>
      </w:r>
    </w:p>
    <w:p w:rsidR="00822020" w:rsidRPr="00456867" w:rsidRDefault="00822020" w:rsidP="00C111B6">
      <w:pPr>
        <w:pStyle w:val="a7"/>
        <w:jc w:val="both"/>
        <w:rPr>
          <w:b w:val="0"/>
        </w:rPr>
      </w:pPr>
      <w:r>
        <w:rPr>
          <w:b w:val="0"/>
        </w:rPr>
        <w:t>б. П</w:t>
      </w:r>
      <w:r w:rsidRPr="00456867">
        <w:rPr>
          <w:b w:val="0"/>
        </w:rPr>
        <w:t>риходуется по рыночной стоимости на дату проведения инвентаризации</w:t>
      </w:r>
      <w:r>
        <w:rPr>
          <w:b w:val="0"/>
        </w:rPr>
        <w:t>;</w:t>
      </w:r>
    </w:p>
    <w:p w:rsidR="00822020" w:rsidRPr="00E35686" w:rsidRDefault="00822020" w:rsidP="00C111B6">
      <w:pPr>
        <w:pStyle w:val="a7"/>
        <w:jc w:val="both"/>
        <w:rPr>
          <w:szCs w:val="28"/>
        </w:rPr>
      </w:pPr>
      <w:r>
        <w:rPr>
          <w:b w:val="0"/>
        </w:rPr>
        <w:t>в.</w:t>
      </w:r>
      <w:r w:rsidRPr="00456867">
        <w:rPr>
          <w:b w:val="0"/>
        </w:rPr>
        <w:t xml:space="preserve"> </w:t>
      </w:r>
      <w:r>
        <w:rPr>
          <w:b w:val="0"/>
        </w:rPr>
        <w:t>С</w:t>
      </w:r>
      <w:r w:rsidRPr="00456867">
        <w:rPr>
          <w:b w:val="0"/>
        </w:rPr>
        <w:t>писывается на финансовые результаты</w:t>
      </w:r>
      <w:r>
        <w:rPr>
          <w:b w:val="0"/>
        </w:rPr>
        <w:t>.</w:t>
      </w:r>
    </w:p>
    <w:p w:rsidR="00047F87" w:rsidRPr="00822020" w:rsidRDefault="00047F87" w:rsidP="00C111B6"/>
    <w:p w:rsidR="00822020" w:rsidRPr="00E35686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822020">
        <w:rPr>
          <w:sz w:val="28"/>
          <w:szCs w:val="28"/>
        </w:rPr>
        <w:t>. С</w:t>
      </w:r>
      <w:r w:rsidR="00822020" w:rsidRPr="00E35686">
        <w:rPr>
          <w:sz w:val="28"/>
          <w:szCs w:val="28"/>
        </w:rPr>
        <w:t xml:space="preserve">рок хранения в аптеке рецептов врача, в которых прописаны таблетки </w:t>
      </w:r>
      <w:proofErr w:type="spellStart"/>
      <w:r w:rsidR="00822020" w:rsidRPr="00E35686">
        <w:rPr>
          <w:sz w:val="28"/>
          <w:szCs w:val="28"/>
        </w:rPr>
        <w:t>гидроморфона</w:t>
      </w:r>
      <w:proofErr w:type="spellEnd"/>
      <w:r w:rsidR="00822020" w:rsidRPr="00E35686">
        <w:rPr>
          <w:sz w:val="28"/>
          <w:szCs w:val="28"/>
        </w:rPr>
        <w:t>:</w:t>
      </w:r>
    </w:p>
    <w:p w:rsidR="00822020" w:rsidRPr="00E35686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E35686">
        <w:rPr>
          <w:sz w:val="28"/>
          <w:szCs w:val="28"/>
        </w:rPr>
        <w:t xml:space="preserve"> 1 месяц</w:t>
      </w:r>
      <w:r>
        <w:rPr>
          <w:sz w:val="28"/>
          <w:szCs w:val="28"/>
        </w:rPr>
        <w:t>;</w:t>
      </w:r>
    </w:p>
    <w:p w:rsidR="00822020" w:rsidRPr="00E35686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E35686">
        <w:rPr>
          <w:sz w:val="28"/>
          <w:szCs w:val="28"/>
        </w:rPr>
        <w:t xml:space="preserve"> 1 год</w:t>
      </w:r>
      <w:r>
        <w:rPr>
          <w:sz w:val="28"/>
          <w:szCs w:val="28"/>
        </w:rPr>
        <w:t>;</w:t>
      </w:r>
    </w:p>
    <w:p w:rsidR="00822020" w:rsidRPr="00E35686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E35686">
        <w:rPr>
          <w:sz w:val="28"/>
          <w:szCs w:val="28"/>
        </w:rPr>
        <w:t xml:space="preserve"> 3 года</w:t>
      </w:r>
      <w:r>
        <w:rPr>
          <w:sz w:val="28"/>
          <w:szCs w:val="28"/>
        </w:rPr>
        <w:t>;</w:t>
      </w:r>
    </w:p>
    <w:p w:rsidR="00822020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E35686">
        <w:rPr>
          <w:sz w:val="28"/>
          <w:szCs w:val="28"/>
        </w:rPr>
        <w:t xml:space="preserve"> 5 лет</w:t>
      </w:r>
      <w:r>
        <w:rPr>
          <w:sz w:val="28"/>
          <w:szCs w:val="28"/>
        </w:rPr>
        <w:t>.</w:t>
      </w:r>
    </w:p>
    <w:p w:rsidR="00822020" w:rsidRPr="00F4702A" w:rsidRDefault="00822020" w:rsidP="00C111B6">
      <w:pPr>
        <w:jc w:val="both"/>
        <w:rPr>
          <w:sz w:val="28"/>
          <w:szCs w:val="28"/>
        </w:rPr>
      </w:pPr>
    </w:p>
    <w:p w:rsidR="00822020" w:rsidRPr="00F4702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822020" w:rsidRPr="00F4702A">
        <w:rPr>
          <w:sz w:val="28"/>
          <w:szCs w:val="28"/>
        </w:rPr>
        <w:t xml:space="preserve">. </w:t>
      </w:r>
      <w:r w:rsidR="00822020">
        <w:rPr>
          <w:sz w:val="28"/>
          <w:szCs w:val="28"/>
        </w:rPr>
        <w:t>Р</w:t>
      </w:r>
      <w:r w:rsidR="00822020" w:rsidRPr="00F4702A">
        <w:rPr>
          <w:sz w:val="28"/>
          <w:szCs w:val="28"/>
        </w:rPr>
        <w:t>езультаты ревизии кассы</w:t>
      </w:r>
      <w:r w:rsidR="00822020">
        <w:rPr>
          <w:sz w:val="28"/>
          <w:szCs w:val="28"/>
        </w:rPr>
        <w:t xml:space="preserve"> оформляются</w:t>
      </w:r>
      <w:r w:rsidR="00822020" w:rsidRPr="00F4702A">
        <w:rPr>
          <w:sz w:val="28"/>
          <w:szCs w:val="28"/>
        </w:rPr>
        <w:t>:</w:t>
      </w:r>
    </w:p>
    <w:p w:rsidR="00822020" w:rsidRPr="00F4702A" w:rsidRDefault="00822020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а.</w:t>
      </w:r>
      <w:r w:rsidRPr="00F4702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4702A">
        <w:rPr>
          <w:sz w:val="28"/>
          <w:szCs w:val="28"/>
        </w:rPr>
        <w:t>ктом инвентаризации наличных денежных средств</w:t>
      </w:r>
      <w:r>
        <w:rPr>
          <w:sz w:val="28"/>
          <w:szCs w:val="28"/>
        </w:rPr>
        <w:t>;</w:t>
      </w:r>
      <w:r w:rsidRPr="00F4702A">
        <w:rPr>
          <w:sz w:val="28"/>
          <w:szCs w:val="28"/>
        </w:rPr>
        <w:t xml:space="preserve"> </w:t>
      </w:r>
    </w:p>
    <w:p w:rsidR="00822020" w:rsidRPr="00F4702A" w:rsidRDefault="00822020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б. П</w:t>
      </w:r>
      <w:r w:rsidRPr="00F4702A">
        <w:rPr>
          <w:sz w:val="28"/>
          <w:szCs w:val="28"/>
        </w:rPr>
        <w:t>риходным кассовым ордером</w:t>
      </w:r>
      <w:r>
        <w:rPr>
          <w:sz w:val="28"/>
          <w:szCs w:val="28"/>
        </w:rPr>
        <w:t>;</w:t>
      </w:r>
      <w:r w:rsidRPr="00F4702A">
        <w:rPr>
          <w:sz w:val="28"/>
          <w:szCs w:val="28"/>
        </w:rPr>
        <w:t xml:space="preserve"> </w:t>
      </w:r>
    </w:p>
    <w:p w:rsidR="00822020" w:rsidRPr="00F4702A" w:rsidRDefault="00822020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в. Р</w:t>
      </w:r>
      <w:r w:rsidRPr="00F4702A">
        <w:rPr>
          <w:sz w:val="28"/>
          <w:szCs w:val="28"/>
        </w:rPr>
        <w:t>асходным кассовым ордером</w:t>
      </w:r>
      <w:r>
        <w:rPr>
          <w:sz w:val="28"/>
          <w:szCs w:val="28"/>
        </w:rPr>
        <w:t>;</w:t>
      </w:r>
      <w:r w:rsidRPr="00F4702A">
        <w:rPr>
          <w:sz w:val="28"/>
          <w:szCs w:val="28"/>
        </w:rPr>
        <w:t xml:space="preserve"> </w:t>
      </w:r>
    </w:p>
    <w:p w:rsidR="00822020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И</w:t>
      </w:r>
      <w:r w:rsidRPr="00F4702A">
        <w:rPr>
          <w:sz w:val="28"/>
          <w:szCs w:val="28"/>
        </w:rPr>
        <w:t>нвентаризационной описью оборотных активов</w:t>
      </w:r>
      <w:r>
        <w:rPr>
          <w:sz w:val="28"/>
          <w:szCs w:val="28"/>
        </w:rPr>
        <w:t>.</w:t>
      </w:r>
      <w:r w:rsidRPr="00F4702A">
        <w:rPr>
          <w:sz w:val="28"/>
          <w:szCs w:val="28"/>
        </w:rPr>
        <w:t xml:space="preserve"> </w:t>
      </w:r>
    </w:p>
    <w:p w:rsidR="00047F87" w:rsidRPr="00822020" w:rsidRDefault="00047F87" w:rsidP="00C111B6"/>
    <w:p w:rsidR="00822020" w:rsidRPr="006670DD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822020" w:rsidRPr="006670DD">
        <w:rPr>
          <w:sz w:val="28"/>
          <w:szCs w:val="28"/>
        </w:rPr>
        <w:t xml:space="preserve">. </w:t>
      </w:r>
      <w:r w:rsidR="00822020">
        <w:rPr>
          <w:sz w:val="28"/>
          <w:szCs w:val="28"/>
        </w:rPr>
        <w:t>В</w:t>
      </w:r>
      <w:r w:rsidR="00822020" w:rsidRPr="006670DD">
        <w:rPr>
          <w:sz w:val="28"/>
          <w:szCs w:val="28"/>
        </w:rPr>
        <w:t xml:space="preserve"> торговом зале аптеки</w:t>
      </w:r>
      <w:r w:rsidR="00822020">
        <w:rPr>
          <w:sz w:val="28"/>
          <w:szCs w:val="28"/>
        </w:rPr>
        <w:t xml:space="preserve"> должна размещаться информация</w:t>
      </w:r>
      <w:r w:rsidR="00822020" w:rsidRPr="006670DD">
        <w:rPr>
          <w:sz w:val="28"/>
          <w:szCs w:val="28"/>
        </w:rPr>
        <w:t>:</w:t>
      </w:r>
    </w:p>
    <w:p w:rsidR="00822020" w:rsidRPr="006670DD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 О</w:t>
      </w:r>
      <w:r w:rsidRPr="006670DD">
        <w:rPr>
          <w:sz w:val="28"/>
          <w:szCs w:val="28"/>
        </w:rPr>
        <w:t xml:space="preserve"> наличии и месте нахождения книги замечаний и предложений</w:t>
      </w:r>
      <w:r>
        <w:rPr>
          <w:sz w:val="28"/>
          <w:szCs w:val="28"/>
        </w:rPr>
        <w:t>;</w:t>
      </w:r>
    </w:p>
    <w:p w:rsidR="00822020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О </w:t>
      </w:r>
      <w:r w:rsidRPr="006670DD">
        <w:rPr>
          <w:sz w:val="28"/>
          <w:szCs w:val="28"/>
        </w:rPr>
        <w:t>катег</w:t>
      </w:r>
      <w:r>
        <w:rPr>
          <w:sz w:val="28"/>
          <w:szCs w:val="28"/>
        </w:rPr>
        <w:t xml:space="preserve">ориях граждан, имеющих право на внеочередное </w:t>
      </w:r>
      <w:r w:rsidRPr="006670DD">
        <w:rPr>
          <w:sz w:val="28"/>
          <w:szCs w:val="28"/>
        </w:rPr>
        <w:t>обслуживание</w:t>
      </w:r>
      <w:r>
        <w:rPr>
          <w:sz w:val="28"/>
          <w:szCs w:val="28"/>
        </w:rPr>
        <w:t>;</w:t>
      </w:r>
    </w:p>
    <w:p w:rsidR="00822020" w:rsidRPr="006670DD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О</w:t>
      </w:r>
      <w:r w:rsidRPr="006670DD">
        <w:rPr>
          <w:sz w:val="28"/>
          <w:szCs w:val="28"/>
        </w:rPr>
        <w:t xml:space="preserve"> номерах телефонов органов управления здравоохранения</w:t>
      </w:r>
      <w:r>
        <w:rPr>
          <w:sz w:val="28"/>
          <w:szCs w:val="28"/>
        </w:rPr>
        <w:t>;</w:t>
      </w:r>
    </w:p>
    <w:p w:rsidR="00822020" w:rsidRPr="006670DD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6670D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670DD">
        <w:rPr>
          <w:sz w:val="28"/>
          <w:szCs w:val="28"/>
        </w:rPr>
        <w:t xml:space="preserve"> сроках годности </w:t>
      </w:r>
      <w:r>
        <w:rPr>
          <w:sz w:val="28"/>
          <w:szCs w:val="28"/>
        </w:rPr>
        <w:t>готовых лекарственных средств</w:t>
      </w:r>
      <w:r w:rsidRPr="006670DD">
        <w:rPr>
          <w:sz w:val="28"/>
          <w:szCs w:val="28"/>
        </w:rPr>
        <w:t>, реализуемых в аптеке</w:t>
      </w:r>
      <w:r>
        <w:rPr>
          <w:sz w:val="28"/>
          <w:szCs w:val="28"/>
        </w:rPr>
        <w:t>.</w:t>
      </w:r>
    </w:p>
    <w:p w:rsidR="00822020" w:rsidRDefault="00822020" w:rsidP="00C111B6">
      <w:pPr>
        <w:rPr>
          <w:sz w:val="28"/>
          <w:szCs w:val="28"/>
        </w:rPr>
      </w:pPr>
    </w:p>
    <w:p w:rsidR="00822020" w:rsidRDefault="00ED7B7C" w:rsidP="00C111B6">
      <w:pPr>
        <w:pStyle w:val="2"/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</w:rPr>
        <w:t>30</w:t>
      </w:r>
      <w:r w:rsidR="00822020">
        <w:rPr>
          <w:sz w:val="28"/>
          <w:szCs w:val="28"/>
        </w:rPr>
        <w:t>. Т</w:t>
      </w:r>
      <w:r w:rsidR="00822020">
        <w:rPr>
          <w:sz w:val="28"/>
        </w:rPr>
        <w:t>орговая надбавка при формировании розничной цены устанавливается к:</w:t>
      </w:r>
    </w:p>
    <w:p w:rsidR="00822020" w:rsidRDefault="00822020" w:rsidP="00C111B6">
      <w:pPr>
        <w:pStyle w:val="2"/>
        <w:spacing w:after="0" w:line="240" w:lineRule="auto"/>
        <w:ind w:left="0"/>
        <w:rPr>
          <w:sz w:val="28"/>
        </w:rPr>
      </w:pPr>
      <w:r>
        <w:rPr>
          <w:sz w:val="28"/>
        </w:rPr>
        <w:t>а. Закупочной цене;</w:t>
      </w:r>
    </w:p>
    <w:p w:rsidR="00822020" w:rsidRDefault="00822020" w:rsidP="00C111B6">
      <w:pPr>
        <w:pStyle w:val="2"/>
        <w:spacing w:after="0" w:line="240" w:lineRule="auto"/>
        <w:ind w:left="0"/>
        <w:rPr>
          <w:sz w:val="28"/>
        </w:rPr>
      </w:pPr>
      <w:r>
        <w:rPr>
          <w:sz w:val="28"/>
        </w:rPr>
        <w:t>б. Расчетно-отпускной цене предприятия-изготовителя;</w:t>
      </w:r>
    </w:p>
    <w:p w:rsidR="00822020" w:rsidRDefault="00822020" w:rsidP="00C111B6">
      <w:pPr>
        <w:pStyle w:val="2"/>
        <w:spacing w:after="0" w:line="240" w:lineRule="auto"/>
        <w:ind w:left="0"/>
        <w:rPr>
          <w:sz w:val="28"/>
        </w:rPr>
      </w:pPr>
      <w:r>
        <w:rPr>
          <w:sz w:val="28"/>
        </w:rPr>
        <w:t>в. Затратам;</w:t>
      </w:r>
    </w:p>
    <w:p w:rsidR="00822020" w:rsidRDefault="00822020" w:rsidP="00C111B6">
      <w:pPr>
        <w:pStyle w:val="a7"/>
        <w:jc w:val="both"/>
        <w:rPr>
          <w:b w:val="0"/>
        </w:rPr>
      </w:pPr>
      <w:r>
        <w:rPr>
          <w:b w:val="0"/>
        </w:rPr>
        <w:t>г. Оптовой цене.</w:t>
      </w:r>
    </w:p>
    <w:p w:rsidR="00047F87" w:rsidRPr="00822020" w:rsidRDefault="00047F87" w:rsidP="00C111B6"/>
    <w:p w:rsidR="00822020" w:rsidRPr="00944736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822020" w:rsidRPr="00944736">
        <w:rPr>
          <w:sz w:val="28"/>
          <w:szCs w:val="28"/>
        </w:rPr>
        <w:t>.</w:t>
      </w:r>
      <w:r w:rsidR="00822020">
        <w:rPr>
          <w:sz w:val="28"/>
          <w:szCs w:val="28"/>
        </w:rPr>
        <w:t xml:space="preserve"> З</w:t>
      </w:r>
      <w:r w:rsidR="00822020" w:rsidRPr="00944736">
        <w:rPr>
          <w:sz w:val="28"/>
          <w:szCs w:val="28"/>
        </w:rPr>
        <w:t>аболевания</w:t>
      </w:r>
      <w:r w:rsidR="00822020">
        <w:rPr>
          <w:sz w:val="28"/>
          <w:szCs w:val="28"/>
        </w:rPr>
        <w:t>, при которых</w:t>
      </w:r>
      <w:r w:rsidR="00822020" w:rsidRPr="00944736">
        <w:rPr>
          <w:sz w:val="28"/>
          <w:szCs w:val="28"/>
        </w:rPr>
        <w:t xml:space="preserve"> лекарственные средства по рецептам врача отпускаются из аптеки бесплатно:</w:t>
      </w:r>
    </w:p>
    <w:p w:rsidR="00822020" w:rsidRPr="00944736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944736">
        <w:rPr>
          <w:sz w:val="28"/>
          <w:szCs w:val="28"/>
        </w:rPr>
        <w:t xml:space="preserve">. </w:t>
      </w:r>
      <w:r>
        <w:rPr>
          <w:sz w:val="28"/>
          <w:szCs w:val="28"/>
        </w:rPr>
        <w:t>Артериальная гипертензия</w:t>
      </w:r>
      <w:r w:rsidRPr="00944736">
        <w:rPr>
          <w:sz w:val="28"/>
          <w:szCs w:val="28"/>
        </w:rPr>
        <w:t>;</w:t>
      </w:r>
    </w:p>
    <w:p w:rsidR="00822020" w:rsidRPr="00944736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Шизофрения</w:t>
      </w:r>
      <w:r w:rsidRPr="00944736">
        <w:rPr>
          <w:sz w:val="28"/>
          <w:szCs w:val="28"/>
        </w:rPr>
        <w:t>;</w:t>
      </w:r>
    </w:p>
    <w:p w:rsidR="00822020" w:rsidRPr="00944736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44736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944736">
        <w:rPr>
          <w:sz w:val="28"/>
          <w:szCs w:val="28"/>
        </w:rPr>
        <w:t>ахарный диабет;</w:t>
      </w:r>
    </w:p>
    <w:p w:rsidR="00822020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44736">
        <w:rPr>
          <w:sz w:val="28"/>
          <w:szCs w:val="28"/>
        </w:rPr>
        <w:t xml:space="preserve">. </w:t>
      </w:r>
      <w:r>
        <w:rPr>
          <w:sz w:val="28"/>
          <w:szCs w:val="28"/>
        </w:rPr>
        <w:t>Глаукома.</w:t>
      </w:r>
    </w:p>
    <w:p w:rsidR="00822020" w:rsidRDefault="00822020" w:rsidP="00C111B6">
      <w:pPr>
        <w:jc w:val="both"/>
        <w:rPr>
          <w:sz w:val="28"/>
          <w:szCs w:val="28"/>
        </w:rPr>
      </w:pPr>
    </w:p>
    <w:p w:rsidR="00822020" w:rsidRPr="00944736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822020" w:rsidRPr="00944736">
        <w:rPr>
          <w:sz w:val="28"/>
          <w:szCs w:val="28"/>
        </w:rPr>
        <w:t xml:space="preserve">. </w:t>
      </w:r>
      <w:r w:rsidR="00822020">
        <w:rPr>
          <w:sz w:val="28"/>
          <w:szCs w:val="28"/>
        </w:rPr>
        <w:t>О</w:t>
      </w:r>
      <w:r w:rsidR="00822020" w:rsidRPr="00944736">
        <w:rPr>
          <w:sz w:val="28"/>
          <w:szCs w:val="28"/>
        </w:rPr>
        <w:t>сновны</w:t>
      </w:r>
      <w:r w:rsidR="00822020">
        <w:rPr>
          <w:sz w:val="28"/>
          <w:szCs w:val="28"/>
        </w:rPr>
        <w:t>ми</w:t>
      </w:r>
      <w:r w:rsidR="00822020" w:rsidRPr="00944736">
        <w:rPr>
          <w:sz w:val="28"/>
          <w:szCs w:val="28"/>
        </w:rPr>
        <w:t xml:space="preserve"> средства</w:t>
      </w:r>
      <w:r w:rsidR="00822020">
        <w:rPr>
          <w:sz w:val="28"/>
          <w:szCs w:val="28"/>
        </w:rPr>
        <w:t>ми аптеки являются</w:t>
      </w:r>
      <w:r w:rsidR="00822020" w:rsidRPr="00944736">
        <w:rPr>
          <w:sz w:val="28"/>
          <w:szCs w:val="28"/>
        </w:rPr>
        <w:t>:</w:t>
      </w:r>
    </w:p>
    <w:p w:rsidR="00822020" w:rsidRPr="00944736" w:rsidRDefault="00822020" w:rsidP="00C111B6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94473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4736">
        <w:rPr>
          <w:sz w:val="28"/>
          <w:szCs w:val="28"/>
        </w:rPr>
        <w:t>редметы и орудия труда независимо от стоимости со сроком служб</w:t>
      </w:r>
      <w:r>
        <w:rPr>
          <w:sz w:val="28"/>
          <w:szCs w:val="28"/>
        </w:rPr>
        <w:t>ы</w:t>
      </w:r>
      <w:r w:rsidRPr="00944736">
        <w:rPr>
          <w:sz w:val="28"/>
          <w:szCs w:val="28"/>
        </w:rPr>
        <w:t xml:space="preserve"> до 1 года</w:t>
      </w:r>
      <w:r>
        <w:rPr>
          <w:sz w:val="28"/>
          <w:szCs w:val="28"/>
        </w:rPr>
        <w:t>;</w:t>
      </w:r>
    </w:p>
    <w:p w:rsidR="00822020" w:rsidRPr="00944736" w:rsidRDefault="00822020" w:rsidP="00C111B6">
      <w:pPr>
        <w:pStyle w:val="a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б. П</w:t>
      </w:r>
      <w:r w:rsidRPr="00944736">
        <w:rPr>
          <w:sz w:val="28"/>
          <w:szCs w:val="28"/>
        </w:rPr>
        <w:t>редметы и орудия труда, стоимость которых превышает 30 базовых величин заработной платы и срок службы которых более 1 года</w:t>
      </w:r>
      <w:r>
        <w:rPr>
          <w:sz w:val="28"/>
          <w:szCs w:val="28"/>
        </w:rPr>
        <w:t>;</w:t>
      </w:r>
    </w:p>
    <w:p w:rsidR="00822020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П</w:t>
      </w:r>
      <w:r w:rsidRPr="00944736">
        <w:rPr>
          <w:sz w:val="28"/>
          <w:szCs w:val="28"/>
        </w:rPr>
        <w:t>редметы и орудия труда стоимостью до 30 базовых величин заработной платы независимо от срока службы</w:t>
      </w:r>
      <w:r>
        <w:rPr>
          <w:sz w:val="28"/>
          <w:szCs w:val="28"/>
        </w:rPr>
        <w:t>.</w:t>
      </w:r>
    </w:p>
    <w:p w:rsidR="00047F87" w:rsidRPr="00822020" w:rsidRDefault="00047F87" w:rsidP="00C111B6"/>
    <w:p w:rsidR="00822020" w:rsidRPr="009B53F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822020">
        <w:rPr>
          <w:sz w:val="28"/>
          <w:szCs w:val="28"/>
        </w:rPr>
        <w:t>. С</w:t>
      </w:r>
      <w:r w:rsidR="00822020" w:rsidRPr="009B53FA">
        <w:rPr>
          <w:sz w:val="28"/>
          <w:szCs w:val="28"/>
        </w:rPr>
        <w:t>рок хранения в аптеке рецептов врача, по которым отпущены лекарственные средства на льготных условиях, в том числе бесплатно:</w:t>
      </w:r>
    </w:p>
    <w:p w:rsidR="00822020" w:rsidRPr="009B53FA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9B53FA">
        <w:rPr>
          <w:sz w:val="28"/>
          <w:szCs w:val="28"/>
        </w:rPr>
        <w:t xml:space="preserve"> 1 месяц</w:t>
      </w:r>
      <w:r>
        <w:rPr>
          <w:sz w:val="28"/>
          <w:szCs w:val="28"/>
        </w:rPr>
        <w:t>;</w:t>
      </w:r>
    </w:p>
    <w:p w:rsidR="00822020" w:rsidRPr="009B53FA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9B53FA">
        <w:rPr>
          <w:sz w:val="28"/>
          <w:szCs w:val="28"/>
        </w:rPr>
        <w:t xml:space="preserve"> 1 год</w:t>
      </w:r>
      <w:r>
        <w:rPr>
          <w:sz w:val="28"/>
          <w:szCs w:val="28"/>
        </w:rPr>
        <w:t>;</w:t>
      </w:r>
    </w:p>
    <w:p w:rsidR="00822020" w:rsidRPr="009B53FA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9B53FA">
        <w:rPr>
          <w:sz w:val="28"/>
          <w:szCs w:val="28"/>
        </w:rPr>
        <w:t xml:space="preserve"> 3 года</w:t>
      </w:r>
      <w:r>
        <w:rPr>
          <w:sz w:val="28"/>
          <w:szCs w:val="28"/>
        </w:rPr>
        <w:t>;</w:t>
      </w:r>
    </w:p>
    <w:p w:rsidR="00822020" w:rsidRDefault="00822020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9B53FA">
        <w:rPr>
          <w:sz w:val="28"/>
          <w:szCs w:val="28"/>
        </w:rPr>
        <w:t xml:space="preserve"> 5 лет</w:t>
      </w:r>
      <w:r>
        <w:rPr>
          <w:sz w:val="28"/>
          <w:szCs w:val="28"/>
        </w:rPr>
        <w:t>.</w:t>
      </w:r>
    </w:p>
    <w:p w:rsidR="00822020" w:rsidRDefault="00822020" w:rsidP="00C111B6">
      <w:pPr>
        <w:jc w:val="both"/>
        <w:rPr>
          <w:sz w:val="28"/>
          <w:szCs w:val="28"/>
        </w:rPr>
      </w:pPr>
    </w:p>
    <w:p w:rsidR="00822020" w:rsidRDefault="00ED7B7C" w:rsidP="00C111B6">
      <w:pPr>
        <w:pStyle w:val="2"/>
        <w:tabs>
          <w:tab w:val="left" w:pos="426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  <w:szCs w:val="28"/>
        </w:rPr>
        <w:t>34</w:t>
      </w:r>
      <w:r w:rsidR="00822020">
        <w:rPr>
          <w:sz w:val="28"/>
          <w:szCs w:val="28"/>
        </w:rPr>
        <w:t xml:space="preserve">. </w:t>
      </w:r>
      <w:r w:rsidR="00822020">
        <w:rPr>
          <w:sz w:val="28"/>
        </w:rPr>
        <w:t>По содержанию и срокам представления отчетность классифицируется как:</w:t>
      </w:r>
    </w:p>
    <w:p w:rsidR="00822020" w:rsidRDefault="00822020" w:rsidP="00C111B6">
      <w:pPr>
        <w:pStyle w:val="2"/>
        <w:tabs>
          <w:tab w:val="left" w:pos="426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а. Периодическая;</w:t>
      </w:r>
    </w:p>
    <w:p w:rsidR="00822020" w:rsidRDefault="00822020" w:rsidP="00C111B6">
      <w:pPr>
        <w:pStyle w:val="2"/>
        <w:tabs>
          <w:tab w:val="left" w:pos="426"/>
        </w:tabs>
        <w:spacing w:after="0" w:line="240" w:lineRule="auto"/>
        <w:ind w:left="0"/>
        <w:jc w:val="both"/>
        <w:rPr>
          <w:sz w:val="28"/>
        </w:rPr>
      </w:pPr>
      <w:r>
        <w:rPr>
          <w:sz w:val="28"/>
        </w:rPr>
        <w:t>б. Годовая;</w:t>
      </w:r>
    </w:p>
    <w:p w:rsidR="00822020" w:rsidRPr="009B53FA" w:rsidRDefault="00822020" w:rsidP="00C111B6">
      <w:pPr>
        <w:pStyle w:val="a7"/>
        <w:tabs>
          <w:tab w:val="left" w:pos="426"/>
        </w:tabs>
        <w:jc w:val="both"/>
        <w:rPr>
          <w:szCs w:val="28"/>
        </w:rPr>
      </w:pPr>
      <w:r>
        <w:rPr>
          <w:b w:val="0"/>
        </w:rPr>
        <w:t>в. В</w:t>
      </w:r>
      <w:r w:rsidRPr="00D17B31">
        <w:rPr>
          <w:b w:val="0"/>
        </w:rPr>
        <w:t>неплановая</w:t>
      </w:r>
      <w:r>
        <w:rPr>
          <w:b w:val="0"/>
        </w:rPr>
        <w:t>.</w:t>
      </w:r>
    </w:p>
    <w:p w:rsidR="00047F87" w:rsidRPr="00822020" w:rsidRDefault="00047F87" w:rsidP="00C111B6"/>
    <w:p w:rsidR="00604818" w:rsidRPr="009B53F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604818">
        <w:rPr>
          <w:sz w:val="28"/>
          <w:szCs w:val="28"/>
        </w:rPr>
        <w:t>. С</w:t>
      </w:r>
      <w:r w:rsidR="00604818" w:rsidRPr="009B53FA">
        <w:rPr>
          <w:sz w:val="28"/>
          <w:szCs w:val="28"/>
        </w:rPr>
        <w:t>рок хранения в аптеке рецептов врача, в которых прописаны лекарственные средства, обладающие анаболической активностью, за полную стоимость: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9B53FA">
        <w:rPr>
          <w:sz w:val="28"/>
          <w:szCs w:val="28"/>
        </w:rPr>
        <w:t xml:space="preserve"> 1 месяц</w:t>
      </w:r>
      <w:r>
        <w:rPr>
          <w:sz w:val="28"/>
          <w:szCs w:val="28"/>
        </w:rPr>
        <w:t>;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9B53FA">
        <w:rPr>
          <w:sz w:val="28"/>
          <w:szCs w:val="28"/>
        </w:rPr>
        <w:t xml:space="preserve"> 1 год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9B53FA">
        <w:rPr>
          <w:sz w:val="28"/>
          <w:szCs w:val="28"/>
        </w:rPr>
        <w:t xml:space="preserve"> 3 года</w:t>
      </w:r>
      <w:r>
        <w:rPr>
          <w:sz w:val="28"/>
          <w:szCs w:val="28"/>
        </w:rPr>
        <w:t>;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9B53FA">
        <w:rPr>
          <w:sz w:val="28"/>
          <w:szCs w:val="28"/>
        </w:rPr>
        <w:t xml:space="preserve"> 5 лет</w:t>
      </w:r>
      <w:r>
        <w:rPr>
          <w:sz w:val="28"/>
          <w:szCs w:val="28"/>
        </w:rPr>
        <w:t>.</w:t>
      </w:r>
    </w:p>
    <w:p w:rsidR="00604818" w:rsidRDefault="00604818" w:rsidP="00C111B6">
      <w:pPr>
        <w:jc w:val="both"/>
        <w:rPr>
          <w:sz w:val="28"/>
          <w:szCs w:val="28"/>
        </w:rPr>
      </w:pPr>
    </w:p>
    <w:p w:rsidR="00604818" w:rsidRDefault="00ED7B7C" w:rsidP="00C111B6">
      <w:pPr>
        <w:pStyle w:val="a7"/>
        <w:jc w:val="both"/>
        <w:rPr>
          <w:b w:val="0"/>
        </w:rPr>
      </w:pPr>
      <w:r>
        <w:rPr>
          <w:b w:val="0"/>
          <w:szCs w:val="28"/>
        </w:rPr>
        <w:t>36</w:t>
      </w:r>
      <w:r w:rsidR="00604818" w:rsidRPr="002E3B80">
        <w:rPr>
          <w:b w:val="0"/>
          <w:szCs w:val="28"/>
        </w:rPr>
        <w:t>.</w:t>
      </w:r>
      <w:r w:rsidR="00604818">
        <w:rPr>
          <w:b w:val="0"/>
          <w:szCs w:val="28"/>
        </w:rPr>
        <w:t xml:space="preserve"> Ф</w:t>
      </w:r>
      <w:r w:rsidR="00604818" w:rsidRPr="002E3B80">
        <w:rPr>
          <w:b w:val="0"/>
        </w:rPr>
        <w:t>ормула</w:t>
      </w:r>
      <w:r w:rsidR="00604818">
        <w:rPr>
          <w:b w:val="0"/>
        </w:rPr>
        <w:t xml:space="preserve"> товарного баланса имеет вид:</w:t>
      </w:r>
    </w:p>
    <w:p w:rsidR="00604818" w:rsidRDefault="00604818" w:rsidP="00C111B6">
      <w:pPr>
        <w:pStyle w:val="a7"/>
        <w:jc w:val="both"/>
        <w:rPr>
          <w:b w:val="0"/>
        </w:rPr>
      </w:pPr>
      <w:r>
        <w:rPr>
          <w:b w:val="0"/>
        </w:rPr>
        <w:t>а. О</w:t>
      </w:r>
      <w:r>
        <w:rPr>
          <w:b w:val="0"/>
          <w:vertAlign w:val="subscript"/>
        </w:rPr>
        <w:t>н</w:t>
      </w:r>
      <w:r>
        <w:rPr>
          <w:b w:val="0"/>
        </w:rPr>
        <w:t xml:space="preserve"> + </w:t>
      </w: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=Р + В + О</w:t>
      </w:r>
      <w:r>
        <w:rPr>
          <w:b w:val="0"/>
          <w:vertAlign w:val="subscript"/>
        </w:rPr>
        <w:t>к</w:t>
      </w:r>
      <w:r>
        <w:rPr>
          <w:b w:val="0"/>
        </w:rPr>
        <w:t xml:space="preserve"> ;</w:t>
      </w:r>
    </w:p>
    <w:p w:rsidR="00604818" w:rsidRDefault="00604818" w:rsidP="00C111B6">
      <w:pPr>
        <w:pStyle w:val="a7"/>
        <w:jc w:val="both"/>
        <w:rPr>
          <w:b w:val="0"/>
        </w:rPr>
      </w:pPr>
      <w:r>
        <w:rPr>
          <w:b w:val="0"/>
        </w:rPr>
        <w:t>б. О</w:t>
      </w:r>
      <w:r>
        <w:rPr>
          <w:b w:val="0"/>
          <w:vertAlign w:val="subscript"/>
        </w:rPr>
        <w:t xml:space="preserve">н </w:t>
      </w:r>
      <w:r>
        <w:rPr>
          <w:b w:val="0"/>
        </w:rPr>
        <w:t>+ Р = П + О</w:t>
      </w:r>
      <w:r>
        <w:rPr>
          <w:b w:val="0"/>
          <w:vertAlign w:val="subscript"/>
        </w:rPr>
        <w:t>к</w:t>
      </w:r>
      <w:proofErr w:type="gramStart"/>
      <w:r>
        <w:rPr>
          <w:b w:val="0"/>
          <w:vertAlign w:val="subscript"/>
        </w:rPr>
        <w:t xml:space="preserve">  </w:t>
      </w:r>
      <w:r>
        <w:rPr>
          <w:b w:val="0"/>
        </w:rPr>
        <w:t>+ В</w:t>
      </w:r>
      <w:proofErr w:type="gramEnd"/>
      <w:r>
        <w:rPr>
          <w:b w:val="0"/>
        </w:rPr>
        <w:t>;</w:t>
      </w:r>
    </w:p>
    <w:p w:rsidR="00604818" w:rsidRDefault="00604818" w:rsidP="00C111B6">
      <w:pPr>
        <w:pStyle w:val="a7"/>
        <w:jc w:val="both"/>
        <w:rPr>
          <w:b w:val="0"/>
        </w:rPr>
      </w:pPr>
      <w:r>
        <w:rPr>
          <w:b w:val="0"/>
        </w:rPr>
        <w:t>в. О</w:t>
      </w:r>
      <w:r>
        <w:rPr>
          <w:b w:val="0"/>
          <w:vertAlign w:val="subscript"/>
        </w:rPr>
        <w:t xml:space="preserve">н </w:t>
      </w:r>
      <w:r>
        <w:rPr>
          <w:b w:val="0"/>
        </w:rPr>
        <w:t>+ П = Р - О</w:t>
      </w:r>
      <w:r>
        <w:rPr>
          <w:b w:val="0"/>
          <w:vertAlign w:val="subscript"/>
        </w:rPr>
        <w:t>к</w:t>
      </w:r>
      <w:proofErr w:type="gramStart"/>
      <w:r>
        <w:rPr>
          <w:b w:val="0"/>
          <w:vertAlign w:val="subscript"/>
        </w:rPr>
        <w:t xml:space="preserve">  </w:t>
      </w:r>
      <w:r>
        <w:rPr>
          <w:b w:val="0"/>
        </w:rPr>
        <w:t>+ В</w:t>
      </w:r>
      <w:proofErr w:type="gramEnd"/>
      <w:r>
        <w:rPr>
          <w:b w:val="0"/>
        </w:rPr>
        <w:t>;</w:t>
      </w:r>
    </w:p>
    <w:p w:rsidR="00604818" w:rsidRPr="009B53FA" w:rsidRDefault="00604818" w:rsidP="00C111B6">
      <w:pPr>
        <w:pStyle w:val="a7"/>
        <w:jc w:val="both"/>
        <w:rPr>
          <w:szCs w:val="28"/>
        </w:rPr>
      </w:pPr>
      <w:r>
        <w:rPr>
          <w:b w:val="0"/>
        </w:rPr>
        <w:t>г.  Р = О</w:t>
      </w:r>
      <w:r>
        <w:rPr>
          <w:b w:val="0"/>
          <w:vertAlign w:val="subscript"/>
        </w:rPr>
        <w:t>н</w:t>
      </w:r>
      <w:r>
        <w:rPr>
          <w:b w:val="0"/>
        </w:rPr>
        <w:t xml:space="preserve"> – П – О</w:t>
      </w:r>
      <w:r>
        <w:rPr>
          <w:b w:val="0"/>
          <w:vertAlign w:val="subscript"/>
        </w:rPr>
        <w:t>к</w:t>
      </w:r>
      <w:r>
        <w:rPr>
          <w:b w:val="0"/>
        </w:rPr>
        <w:t xml:space="preserve"> – В.</w:t>
      </w:r>
    </w:p>
    <w:p w:rsidR="00047F87" w:rsidRPr="00604818" w:rsidRDefault="00047F87" w:rsidP="00C111B6"/>
    <w:p w:rsidR="00604818" w:rsidRPr="009B53F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604818">
        <w:rPr>
          <w:sz w:val="28"/>
          <w:szCs w:val="28"/>
        </w:rPr>
        <w:t>. С</w:t>
      </w:r>
      <w:r w:rsidR="00604818" w:rsidRPr="009B53FA">
        <w:rPr>
          <w:sz w:val="28"/>
          <w:szCs w:val="28"/>
        </w:rPr>
        <w:t xml:space="preserve">рок хранения в аптеке рецептов врача, в которых прописаны психотропные лекарственные средства </w:t>
      </w:r>
      <w:r w:rsidR="00604818">
        <w:rPr>
          <w:sz w:val="28"/>
          <w:szCs w:val="28"/>
        </w:rPr>
        <w:t>на льготных условиях</w:t>
      </w:r>
      <w:r w:rsidR="00604818" w:rsidRPr="009B53FA">
        <w:rPr>
          <w:sz w:val="28"/>
          <w:szCs w:val="28"/>
        </w:rPr>
        <w:t>: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9B53FA">
        <w:rPr>
          <w:sz w:val="28"/>
          <w:szCs w:val="28"/>
        </w:rPr>
        <w:t xml:space="preserve"> 1 месяц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9B53FA">
        <w:rPr>
          <w:sz w:val="28"/>
          <w:szCs w:val="28"/>
        </w:rPr>
        <w:t xml:space="preserve"> 1 год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9B53FA">
        <w:rPr>
          <w:sz w:val="28"/>
          <w:szCs w:val="28"/>
        </w:rPr>
        <w:t xml:space="preserve"> 3 года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9B53FA">
        <w:rPr>
          <w:sz w:val="28"/>
          <w:szCs w:val="28"/>
        </w:rPr>
        <w:t xml:space="preserve"> 5 лет</w:t>
      </w:r>
      <w:r>
        <w:rPr>
          <w:sz w:val="28"/>
          <w:szCs w:val="28"/>
        </w:rPr>
        <w:t>.</w:t>
      </w:r>
    </w:p>
    <w:p w:rsidR="00604818" w:rsidRDefault="00604818" w:rsidP="00C111B6">
      <w:pPr>
        <w:rPr>
          <w:sz w:val="28"/>
          <w:szCs w:val="28"/>
        </w:rPr>
      </w:pPr>
      <w:r w:rsidRPr="009B53FA">
        <w:rPr>
          <w:sz w:val="28"/>
          <w:szCs w:val="28"/>
        </w:rPr>
        <w:t xml:space="preserve"> </w:t>
      </w:r>
    </w:p>
    <w:p w:rsidR="00604818" w:rsidRPr="002F3DEA" w:rsidRDefault="00ED7B7C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38</w:t>
      </w:r>
      <w:r w:rsidR="00604818" w:rsidRPr="002F3DEA">
        <w:rPr>
          <w:sz w:val="28"/>
          <w:szCs w:val="28"/>
        </w:rPr>
        <w:t>. За первые 12 календарных дней пособие по временной нетрудоспособности выплачивается в размере:</w:t>
      </w:r>
    </w:p>
    <w:p w:rsidR="00604818" w:rsidRPr="002E3B80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а.</w:t>
      </w:r>
      <w:r w:rsidRPr="002F3DEA">
        <w:rPr>
          <w:sz w:val="28"/>
          <w:szCs w:val="28"/>
        </w:rPr>
        <w:t xml:space="preserve"> 80% среднего дневного заработка</w:t>
      </w:r>
      <w:r>
        <w:rPr>
          <w:sz w:val="28"/>
          <w:szCs w:val="28"/>
        </w:rPr>
        <w:t>;</w:t>
      </w:r>
    </w:p>
    <w:p w:rsidR="00604818" w:rsidRPr="002E3B80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б.</w:t>
      </w:r>
      <w:r w:rsidRPr="002F3DEA">
        <w:rPr>
          <w:sz w:val="28"/>
          <w:szCs w:val="28"/>
        </w:rPr>
        <w:t xml:space="preserve"> 60% среднего дневного заработка</w:t>
      </w:r>
      <w:r>
        <w:rPr>
          <w:sz w:val="28"/>
          <w:szCs w:val="28"/>
        </w:rPr>
        <w:t>;</w:t>
      </w:r>
    </w:p>
    <w:p w:rsidR="00604818" w:rsidRDefault="00604818" w:rsidP="00C111B6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в.</w:t>
      </w:r>
      <w:r w:rsidRPr="002F3DEA">
        <w:rPr>
          <w:b w:val="0"/>
          <w:szCs w:val="28"/>
        </w:rPr>
        <w:t xml:space="preserve"> 100% среднего дневного заработка</w:t>
      </w:r>
      <w:r>
        <w:rPr>
          <w:b w:val="0"/>
          <w:szCs w:val="28"/>
        </w:rPr>
        <w:t>.</w:t>
      </w:r>
    </w:p>
    <w:p w:rsidR="00047F87" w:rsidRDefault="00047F87" w:rsidP="00C111B6"/>
    <w:p w:rsidR="00604818" w:rsidRPr="00222BFE" w:rsidRDefault="00ED7B7C" w:rsidP="00C111B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604818" w:rsidRPr="00222BFE">
        <w:rPr>
          <w:sz w:val="28"/>
          <w:szCs w:val="28"/>
        </w:rPr>
        <w:t xml:space="preserve">. </w:t>
      </w:r>
      <w:r w:rsidR="00604818">
        <w:rPr>
          <w:sz w:val="28"/>
          <w:szCs w:val="28"/>
        </w:rPr>
        <w:t>П</w:t>
      </w:r>
      <w:r w:rsidR="00604818" w:rsidRPr="00222BFE">
        <w:rPr>
          <w:color w:val="000000"/>
          <w:sz w:val="28"/>
          <w:szCs w:val="28"/>
        </w:rPr>
        <w:t>равила оформления сейфа или металлического шкафа, в котором хранятся лекарственные средства списка "А" в виде фармацевтических субстанций:</w:t>
      </w:r>
    </w:p>
    <w:p w:rsidR="00604818" w:rsidRDefault="00604818" w:rsidP="00C111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Н</w:t>
      </w:r>
      <w:r w:rsidRPr="00222BFE">
        <w:rPr>
          <w:color w:val="000000"/>
          <w:sz w:val="28"/>
          <w:szCs w:val="28"/>
        </w:rPr>
        <w:t>а внутренней стороне дверцы шкафа должна быть надпись</w:t>
      </w:r>
    </w:p>
    <w:p w:rsidR="00604818" w:rsidRPr="00222BFE" w:rsidRDefault="00604818" w:rsidP="00C111B6">
      <w:pPr>
        <w:shd w:val="clear" w:color="auto" w:fill="FFFFFF"/>
        <w:jc w:val="both"/>
        <w:rPr>
          <w:sz w:val="28"/>
          <w:szCs w:val="28"/>
        </w:rPr>
      </w:pPr>
      <w:r w:rsidRPr="00222BFE">
        <w:rPr>
          <w:color w:val="000000"/>
          <w:sz w:val="28"/>
          <w:szCs w:val="28"/>
        </w:rPr>
        <w:t xml:space="preserve">"Б </w:t>
      </w:r>
      <w:proofErr w:type="spellStart"/>
      <w:r w:rsidRPr="00222BFE">
        <w:rPr>
          <w:color w:val="000000"/>
          <w:sz w:val="28"/>
          <w:szCs w:val="28"/>
          <w:lang w:val="en-US"/>
        </w:rPr>
        <w:t>Heroica</w:t>
      </w:r>
      <w:proofErr w:type="spellEnd"/>
      <w:r w:rsidRPr="00222BFE">
        <w:rPr>
          <w:color w:val="000000"/>
          <w:sz w:val="28"/>
          <w:szCs w:val="28"/>
        </w:rPr>
        <w:t xml:space="preserve">"с указанием </w:t>
      </w:r>
      <w:r>
        <w:rPr>
          <w:color w:val="000000"/>
          <w:sz w:val="28"/>
          <w:szCs w:val="28"/>
        </w:rPr>
        <w:t xml:space="preserve">высшей разовой дозы </w:t>
      </w:r>
      <w:r w:rsidRPr="00222BF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высшей суточной дозы</w:t>
      </w:r>
      <w:r w:rsidRPr="00222BFE">
        <w:rPr>
          <w:color w:val="000000"/>
          <w:sz w:val="28"/>
          <w:szCs w:val="28"/>
        </w:rPr>
        <w:t>;</w:t>
      </w:r>
    </w:p>
    <w:p w:rsidR="00604818" w:rsidRPr="00222BFE" w:rsidRDefault="00604818" w:rsidP="00C111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Н</w:t>
      </w:r>
      <w:r w:rsidRPr="00222BFE">
        <w:rPr>
          <w:color w:val="000000"/>
          <w:sz w:val="28"/>
          <w:szCs w:val="28"/>
        </w:rPr>
        <w:t>а внутренней стороне дверцы шкафа должна быть надпись «</w:t>
      </w:r>
      <w:r w:rsidRPr="00222BFE">
        <w:rPr>
          <w:color w:val="000000"/>
          <w:sz w:val="28"/>
          <w:szCs w:val="28"/>
          <w:lang w:val="en-US"/>
        </w:rPr>
        <w:t>A</w:t>
      </w:r>
      <w:r w:rsidRPr="00222BFE">
        <w:rPr>
          <w:color w:val="000000"/>
          <w:sz w:val="28"/>
          <w:szCs w:val="28"/>
        </w:rPr>
        <w:t xml:space="preserve"> </w:t>
      </w:r>
      <w:proofErr w:type="spellStart"/>
      <w:r w:rsidRPr="00222BFE">
        <w:rPr>
          <w:color w:val="000000"/>
          <w:sz w:val="28"/>
          <w:szCs w:val="28"/>
          <w:lang w:val="en-US"/>
        </w:rPr>
        <w:t>Venena</w:t>
      </w:r>
      <w:proofErr w:type="spellEnd"/>
      <w:r w:rsidRPr="00222BFE">
        <w:rPr>
          <w:color w:val="000000"/>
          <w:sz w:val="28"/>
          <w:szCs w:val="28"/>
        </w:rPr>
        <w:t>» с указанием</w:t>
      </w:r>
      <w:r>
        <w:rPr>
          <w:color w:val="000000"/>
          <w:sz w:val="28"/>
          <w:szCs w:val="28"/>
        </w:rPr>
        <w:t xml:space="preserve"> высшей разовой дозы </w:t>
      </w:r>
      <w:r w:rsidRPr="00222BFE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высшей суточной дозы</w:t>
      </w:r>
      <w:r w:rsidRPr="00222BFE">
        <w:rPr>
          <w:color w:val="000000"/>
          <w:sz w:val="28"/>
          <w:szCs w:val="28"/>
        </w:rPr>
        <w:t>;</w:t>
      </w:r>
    </w:p>
    <w:p w:rsidR="00604818" w:rsidRDefault="00604818" w:rsidP="00C111B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Д</w:t>
      </w:r>
      <w:r w:rsidRPr="00222BFE">
        <w:rPr>
          <w:color w:val="000000"/>
          <w:sz w:val="28"/>
          <w:szCs w:val="28"/>
        </w:rPr>
        <w:t>олжна быть только надпись «</w:t>
      </w:r>
      <w:r w:rsidRPr="00222BFE">
        <w:rPr>
          <w:color w:val="000000"/>
          <w:sz w:val="28"/>
          <w:szCs w:val="28"/>
          <w:lang w:val="en-US"/>
        </w:rPr>
        <w:t>A</w:t>
      </w:r>
      <w:r w:rsidRPr="00222BFE">
        <w:rPr>
          <w:color w:val="000000"/>
          <w:sz w:val="28"/>
          <w:szCs w:val="28"/>
        </w:rPr>
        <w:t xml:space="preserve"> </w:t>
      </w:r>
      <w:proofErr w:type="spellStart"/>
      <w:r w:rsidRPr="00222BFE">
        <w:rPr>
          <w:color w:val="000000"/>
          <w:sz w:val="28"/>
          <w:szCs w:val="28"/>
          <w:lang w:val="en-US"/>
        </w:rPr>
        <w:t>Venena</w:t>
      </w:r>
      <w:proofErr w:type="spellEnd"/>
      <w:r w:rsidRPr="00222BFE">
        <w:rPr>
          <w:color w:val="000000"/>
          <w:sz w:val="28"/>
          <w:szCs w:val="28"/>
        </w:rPr>
        <w:t>».</w:t>
      </w:r>
    </w:p>
    <w:p w:rsidR="00604818" w:rsidRDefault="00604818" w:rsidP="00C111B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04818" w:rsidRPr="006C1D6D" w:rsidRDefault="00ED7B7C" w:rsidP="00C111B6">
      <w:pPr>
        <w:pStyle w:val="a8"/>
        <w:rPr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604818" w:rsidRPr="006C1D6D">
        <w:rPr>
          <w:color w:val="000000"/>
          <w:sz w:val="28"/>
          <w:szCs w:val="28"/>
        </w:rPr>
        <w:t>.</w:t>
      </w:r>
      <w:r w:rsidR="00604818">
        <w:rPr>
          <w:color w:val="000000"/>
          <w:sz w:val="28"/>
          <w:szCs w:val="28"/>
        </w:rPr>
        <w:t xml:space="preserve"> О</w:t>
      </w:r>
      <w:r w:rsidR="00604818" w:rsidRPr="006C1D6D">
        <w:rPr>
          <w:sz w:val="28"/>
          <w:szCs w:val="28"/>
        </w:rPr>
        <w:t>снование</w:t>
      </w:r>
      <w:r w:rsidR="00604818">
        <w:rPr>
          <w:sz w:val="28"/>
          <w:szCs w:val="28"/>
        </w:rPr>
        <w:t>м</w:t>
      </w:r>
      <w:r w:rsidR="00604818" w:rsidRPr="006C1D6D">
        <w:rPr>
          <w:sz w:val="28"/>
          <w:szCs w:val="28"/>
        </w:rPr>
        <w:t xml:space="preserve"> для начисления пособия </w:t>
      </w:r>
      <w:r w:rsidR="00604818">
        <w:rPr>
          <w:sz w:val="28"/>
          <w:szCs w:val="28"/>
        </w:rPr>
        <w:t>по временной нетрудоспособности является</w:t>
      </w:r>
      <w:r w:rsidR="00604818" w:rsidRPr="006C1D6D">
        <w:rPr>
          <w:sz w:val="28"/>
          <w:szCs w:val="28"/>
        </w:rPr>
        <w:t>:</w:t>
      </w:r>
    </w:p>
    <w:p w:rsidR="00604818" w:rsidRPr="006C1D6D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а.</w:t>
      </w:r>
      <w:r w:rsidRPr="006C1D6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C1D6D">
        <w:rPr>
          <w:sz w:val="28"/>
          <w:szCs w:val="28"/>
        </w:rPr>
        <w:t>риказ заведующего аптекой</w:t>
      </w:r>
      <w:r>
        <w:rPr>
          <w:sz w:val="28"/>
          <w:szCs w:val="28"/>
        </w:rPr>
        <w:t>;</w:t>
      </w:r>
    </w:p>
    <w:p w:rsidR="00604818" w:rsidRPr="006C1D6D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б.</w:t>
      </w:r>
      <w:r w:rsidRPr="006C1D6D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6C1D6D">
        <w:rPr>
          <w:sz w:val="28"/>
          <w:szCs w:val="28"/>
        </w:rPr>
        <w:t>едицинская карта амбулаторного больного</w:t>
      </w:r>
      <w:r>
        <w:rPr>
          <w:sz w:val="28"/>
          <w:szCs w:val="28"/>
        </w:rPr>
        <w:t>;</w:t>
      </w:r>
    </w:p>
    <w:p w:rsidR="00604818" w:rsidRPr="006C1D6D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в. Л</w:t>
      </w:r>
      <w:r w:rsidRPr="006C1D6D">
        <w:rPr>
          <w:sz w:val="28"/>
          <w:szCs w:val="28"/>
        </w:rPr>
        <w:t>исток нетрудоспособности</w:t>
      </w:r>
      <w:r>
        <w:rPr>
          <w:sz w:val="28"/>
          <w:szCs w:val="28"/>
        </w:rPr>
        <w:t xml:space="preserve"> (больничный лист)</w:t>
      </w:r>
      <w:r w:rsidRPr="006C1D6D">
        <w:rPr>
          <w:sz w:val="28"/>
          <w:szCs w:val="28"/>
        </w:rPr>
        <w:t>, выданный и оформленный в установленном порядке</w:t>
      </w:r>
      <w:r>
        <w:rPr>
          <w:sz w:val="28"/>
          <w:szCs w:val="28"/>
        </w:rPr>
        <w:t>;</w:t>
      </w:r>
    </w:p>
    <w:p w:rsidR="00604818" w:rsidRPr="00222BFE" w:rsidRDefault="00604818" w:rsidP="00C111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г.</w:t>
      </w:r>
      <w:r w:rsidRPr="006C1D6D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C1D6D">
        <w:rPr>
          <w:sz w:val="28"/>
          <w:szCs w:val="28"/>
        </w:rPr>
        <w:t>рудовая книжка</w:t>
      </w:r>
      <w:r>
        <w:rPr>
          <w:sz w:val="28"/>
          <w:szCs w:val="28"/>
        </w:rPr>
        <w:t>.</w:t>
      </w:r>
    </w:p>
    <w:p w:rsidR="00047F87" w:rsidRDefault="00047F87" w:rsidP="00C111B6"/>
    <w:p w:rsidR="00604818" w:rsidRPr="00B155D5" w:rsidRDefault="00ED7B7C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41</w:t>
      </w:r>
      <w:r w:rsidR="00604818">
        <w:rPr>
          <w:sz w:val="28"/>
          <w:szCs w:val="28"/>
        </w:rPr>
        <w:t>. Пл</w:t>
      </w:r>
      <w:r w:rsidR="00604818" w:rsidRPr="00B155D5">
        <w:rPr>
          <w:sz w:val="28"/>
          <w:szCs w:val="28"/>
        </w:rPr>
        <w:t xml:space="preserve">ощадь помещений аптеки 1 категории, </w:t>
      </w:r>
      <w:r w:rsidR="00604818">
        <w:rPr>
          <w:sz w:val="28"/>
          <w:szCs w:val="28"/>
        </w:rPr>
        <w:t>которая должна</w:t>
      </w:r>
      <w:r w:rsidR="00604818" w:rsidRPr="00B155D5">
        <w:rPr>
          <w:sz w:val="28"/>
          <w:szCs w:val="28"/>
        </w:rPr>
        <w:t xml:space="preserve"> составлять не менее … кв. м.:</w:t>
      </w:r>
    </w:p>
    <w:p w:rsidR="00604818" w:rsidRPr="00B155D5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а</w:t>
      </w:r>
      <w:r w:rsidRPr="00B15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155D5">
        <w:rPr>
          <w:sz w:val="28"/>
          <w:szCs w:val="28"/>
        </w:rPr>
        <w:t>15;</w:t>
      </w:r>
    </w:p>
    <w:p w:rsidR="00604818" w:rsidRPr="00B155D5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б</w:t>
      </w:r>
      <w:r w:rsidRPr="00B155D5">
        <w:rPr>
          <w:sz w:val="28"/>
          <w:szCs w:val="28"/>
        </w:rPr>
        <w:t>. 50;</w:t>
      </w:r>
    </w:p>
    <w:p w:rsidR="00604818" w:rsidRPr="00B155D5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B155D5">
        <w:rPr>
          <w:sz w:val="28"/>
          <w:szCs w:val="28"/>
        </w:rPr>
        <w:t>60;</w:t>
      </w:r>
    </w:p>
    <w:p w:rsidR="00604818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B155D5">
        <w:rPr>
          <w:sz w:val="28"/>
          <w:szCs w:val="28"/>
        </w:rPr>
        <w:t>100</w:t>
      </w:r>
      <w:r>
        <w:rPr>
          <w:sz w:val="28"/>
          <w:szCs w:val="28"/>
        </w:rPr>
        <w:t>.</w:t>
      </w:r>
    </w:p>
    <w:p w:rsidR="00604818" w:rsidRDefault="00604818" w:rsidP="00C111B6">
      <w:pPr>
        <w:pStyle w:val="a8"/>
        <w:rPr>
          <w:sz w:val="28"/>
          <w:szCs w:val="28"/>
        </w:rPr>
      </w:pPr>
    </w:p>
    <w:p w:rsidR="00604818" w:rsidRPr="00563DD3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604818">
        <w:rPr>
          <w:sz w:val="28"/>
          <w:szCs w:val="28"/>
        </w:rPr>
        <w:t>. П</w:t>
      </w:r>
      <w:r w:rsidR="00604818" w:rsidRPr="00563DD3">
        <w:rPr>
          <w:sz w:val="28"/>
          <w:szCs w:val="28"/>
        </w:rPr>
        <w:t>репроводительная ведомость при сдаче выручки аптеки в банк</w:t>
      </w:r>
      <w:r w:rsidR="00604818">
        <w:rPr>
          <w:sz w:val="28"/>
          <w:szCs w:val="28"/>
        </w:rPr>
        <w:t xml:space="preserve"> через инкассатора оформляется</w:t>
      </w:r>
      <w:r w:rsidR="00604818" w:rsidRPr="00563DD3">
        <w:rPr>
          <w:sz w:val="28"/>
          <w:szCs w:val="28"/>
        </w:rPr>
        <w:t>:</w:t>
      </w:r>
    </w:p>
    <w:p w:rsidR="00604818" w:rsidRPr="00563DD3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563DD3">
        <w:rPr>
          <w:sz w:val="28"/>
          <w:szCs w:val="28"/>
        </w:rPr>
        <w:t xml:space="preserve"> </w:t>
      </w:r>
      <w:r>
        <w:rPr>
          <w:sz w:val="28"/>
          <w:szCs w:val="28"/>
        </w:rPr>
        <w:t>В о</w:t>
      </w:r>
      <w:r w:rsidRPr="00563DD3">
        <w:rPr>
          <w:sz w:val="28"/>
          <w:szCs w:val="28"/>
        </w:rPr>
        <w:t>дном экземпляре</w:t>
      </w:r>
      <w:r>
        <w:rPr>
          <w:sz w:val="28"/>
          <w:szCs w:val="28"/>
        </w:rPr>
        <w:t>;</w:t>
      </w:r>
    </w:p>
    <w:p w:rsidR="00604818" w:rsidRPr="00563DD3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563DD3">
        <w:rPr>
          <w:sz w:val="28"/>
          <w:szCs w:val="28"/>
        </w:rPr>
        <w:t xml:space="preserve"> </w:t>
      </w:r>
      <w:r>
        <w:rPr>
          <w:sz w:val="28"/>
          <w:szCs w:val="28"/>
        </w:rPr>
        <w:t>В д</w:t>
      </w:r>
      <w:r w:rsidRPr="00563DD3">
        <w:rPr>
          <w:sz w:val="28"/>
          <w:szCs w:val="28"/>
        </w:rPr>
        <w:t>вух экземплярах</w:t>
      </w:r>
      <w:r>
        <w:rPr>
          <w:sz w:val="28"/>
          <w:szCs w:val="28"/>
        </w:rPr>
        <w:t>;</w:t>
      </w:r>
    </w:p>
    <w:p w:rsidR="00604818" w:rsidRDefault="00604818" w:rsidP="00C111B6">
      <w:pPr>
        <w:pStyle w:val="a7"/>
        <w:jc w:val="both"/>
        <w:rPr>
          <w:b w:val="0"/>
          <w:szCs w:val="28"/>
        </w:rPr>
      </w:pPr>
      <w:r>
        <w:rPr>
          <w:b w:val="0"/>
          <w:szCs w:val="28"/>
        </w:rPr>
        <w:t>в.</w:t>
      </w:r>
      <w:r w:rsidRPr="00563DD3">
        <w:rPr>
          <w:b w:val="0"/>
          <w:szCs w:val="28"/>
        </w:rPr>
        <w:t xml:space="preserve"> </w:t>
      </w:r>
      <w:r>
        <w:rPr>
          <w:b w:val="0"/>
          <w:szCs w:val="28"/>
        </w:rPr>
        <w:t>В т</w:t>
      </w:r>
      <w:r w:rsidRPr="00563DD3">
        <w:rPr>
          <w:b w:val="0"/>
          <w:szCs w:val="28"/>
        </w:rPr>
        <w:t>рех экземплярах</w:t>
      </w:r>
      <w:r>
        <w:rPr>
          <w:b w:val="0"/>
          <w:szCs w:val="28"/>
        </w:rPr>
        <w:t>;</w:t>
      </w:r>
    </w:p>
    <w:p w:rsidR="00604818" w:rsidRPr="009B53FA" w:rsidRDefault="00604818" w:rsidP="00C111B6">
      <w:pPr>
        <w:pStyle w:val="a7"/>
        <w:jc w:val="both"/>
        <w:rPr>
          <w:szCs w:val="28"/>
        </w:rPr>
      </w:pPr>
      <w:r>
        <w:rPr>
          <w:b w:val="0"/>
          <w:szCs w:val="28"/>
        </w:rPr>
        <w:t>г. В четырех экземплярах.</w:t>
      </w:r>
    </w:p>
    <w:p w:rsidR="00604818" w:rsidRPr="00604818" w:rsidRDefault="00604818" w:rsidP="00C111B6"/>
    <w:p w:rsidR="00604818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604818">
        <w:rPr>
          <w:sz w:val="28"/>
          <w:szCs w:val="28"/>
        </w:rPr>
        <w:t>. Лекарственные средства, обладающие анаболической активностью: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Соматотропин</w:t>
      </w:r>
      <w:proofErr w:type="spellEnd"/>
      <w:r>
        <w:rPr>
          <w:sz w:val="28"/>
          <w:szCs w:val="28"/>
        </w:rPr>
        <w:t>;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Кленбутерол</w:t>
      </w:r>
      <w:proofErr w:type="spellEnd"/>
      <w:r>
        <w:rPr>
          <w:sz w:val="28"/>
          <w:szCs w:val="28"/>
        </w:rPr>
        <w:t>;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Бронхолитин;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Нифедипин</w:t>
      </w:r>
      <w:proofErr w:type="spellEnd"/>
      <w:r>
        <w:rPr>
          <w:sz w:val="28"/>
          <w:szCs w:val="28"/>
        </w:rPr>
        <w:t>.</w:t>
      </w:r>
    </w:p>
    <w:p w:rsidR="00604818" w:rsidRDefault="00604818" w:rsidP="00C111B6">
      <w:pPr>
        <w:jc w:val="both"/>
        <w:rPr>
          <w:sz w:val="28"/>
          <w:szCs w:val="28"/>
        </w:rPr>
      </w:pPr>
    </w:p>
    <w:p w:rsidR="00604818" w:rsidRPr="006737B5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604818" w:rsidRPr="006737B5">
        <w:rPr>
          <w:sz w:val="28"/>
          <w:szCs w:val="28"/>
        </w:rPr>
        <w:t xml:space="preserve">. </w:t>
      </w:r>
      <w:r w:rsidR="00604818">
        <w:rPr>
          <w:sz w:val="28"/>
          <w:szCs w:val="28"/>
        </w:rPr>
        <w:t>О</w:t>
      </w:r>
      <w:r w:rsidR="00604818" w:rsidRPr="006737B5">
        <w:rPr>
          <w:sz w:val="28"/>
          <w:szCs w:val="28"/>
        </w:rPr>
        <w:t>снование</w:t>
      </w:r>
      <w:r w:rsidR="00604818">
        <w:rPr>
          <w:sz w:val="28"/>
          <w:szCs w:val="28"/>
        </w:rPr>
        <w:t>м</w:t>
      </w:r>
      <w:r w:rsidR="00604818" w:rsidRPr="006737B5">
        <w:rPr>
          <w:sz w:val="28"/>
          <w:szCs w:val="28"/>
        </w:rPr>
        <w:t xml:space="preserve"> для заполнения «Кассовой книги» в бухгалтерии аптеки</w:t>
      </w:r>
      <w:r w:rsidR="00604818">
        <w:rPr>
          <w:sz w:val="28"/>
          <w:szCs w:val="28"/>
        </w:rPr>
        <w:t xml:space="preserve"> является</w:t>
      </w:r>
      <w:r w:rsidR="00604818" w:rsidRPr="006737B5">
        <w:rPr>
          <w:sz w:val="28"/>
          <w:szCs w:val="28"/>
        </w:rPr>
        <w:t>:</w:t>
      </w:r>
    </w:p>
    <w:p w:rsidR="00604818" w:rsidRPr="006737B5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а. От</w:t>
      </w:r>
      <w:r w:rsidRPr="006737B5">
        <w:rPr>
          <w:sz w:val="28"/>
          <w:szCs w:val="28"/>
        </w:rPr>
        <w:t>чет кассира</w:t>
      </w:r>
      <w:r>
        <w:rPr>
          <w:sz w:val="28"/>
          <w:szCs w:val="28"/>
        </w:rPr>
        <w:t>;</w:t>
      </w:r>
    </w:p>
    <w:p w:rsidR="00604818" w:rsidRPr="006737B5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б.</w:t>
      </w:r>
      <w:r w:rsidRPr="006737B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737B5">
        <w:rPr>
          <w:sz w:val="28"/>
          <w:szCs w:val="28"/>
        </w:rPr>
        <w:t>еестр движения денежных средств и инкассации выручки</w:t>
      </w:r>
      <w:r>
        <w:rPr>
          <w:sz w:val="28"/>
          <w:szCs w:val="28"/>
        </w:rPr>
        <w:t>;</w:t>
      </w:r>
    </w:p>
    <w:p w:rsidR="00604818" w:rsidRPr="006737B5" w:rsidRDefault="00604818" w:rsidP="00C111B6">
      <w:pPr>
        <w:pStyle w:val="a8"/>
        <w:rPr>
          <w:sz w:val="28"/>
          <w:szCs w:val="28"/>
        </w:rPr>
      </w:pPr>
      <w:r>
        <w:rPr>
          <w:sz w:val="28"/>
          <w:szCs w:val="28"/>
        </w:rPr>
        <w:t>в.</w:t>
      </w:r>
      <w:r w:rsidRPr="006737B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737B5">
        <w:rPr>
          <w:sz w:val="28"/>
          <w:szCs w:val="28"/>
        </w:rPr>
        <w:t>едомость внесенной и переведенной выручки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pStyle w:val="a7"/>
        <w:jc w:val="both"/>
        <w:rPr>
          <w:szCs w:val="28"/>
        </w:rPr>
      </w:pPr>
      <w:r>
        <w:rPr>
          <w:b w:val="0"/>
          <w:szCs w:val="28"/>
        </w:rPr>
        <w:t>г.</w:t>
      </w:r>
      <w:r w:rsidRPr="006737B5">
        <w:rPr>
          <w:b w:val="0"/>
          <w:szCs w:val="28"/>
        </w:rPr>
        <w:t xml:space="preserve"> </w:t>
      </w:r>
      <w:proofErr w:type="spellStart"/>
      <w:r>
        <w:rPr>
          <w:b w:val="0"/>
          <w:szCs w:val="28"/>
        </w:rPr>
        <w:t>С</w:t>
      </w:r>
      <w:r w:rsidRPr="006737B5">
        <w:rPr>
          <w:b w:val="0"/>
          <w:szCs w:val="28"/>
        </w:rPr>
        <w:t>убрасчетный</w:t>
      </w:r>
      <w:proofErr w:type="spellEnd"/>
      <w:r w:rsidRPr="006737B5">
        <w:rPr>
          <w:b w:val="0"/>
          <w:szCs w:val="28"/>
        </w:rPr>
        <w:t xml:space="preserve"> (текущий) счет</w:t>
      </w:r>
      <w:r>
        <w:rPr>
          <w:b w:val="0"/>
          <w:szCs w:val="28"/>
        </w:rPr>
        <w:t>.</w:t>
      </w:r>
    </w:p>
    <w:p w:rsidR="00604818" w:rsidRDefault="00604818" w:rsidP="00C111B6"/>
    <w:p w:rsidR="00604818" w:rsidRPr="009B53F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="00604818">
        <w:rPr>
          <w:sz w:val="28"/>
          <w:szCs w:val="28"/>
        </w:rPr>
        <w:t xml:space="preserve">. Срок </w:t>
      </w:r>
      <w:r w:rsidR="00604818" w:rsidRPr="009B53FA">
        <w:rPr>
          <w:sz w:val="28"/>
          <w:szCs w:val="28"/>
        </w:rPr>
        <w:t>хранения в аптеке рецептов врача на наркотические лекарственные средства, выписанные на бланке формы 2: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 1</w:t>
      </w:r>
      <w:r w:rsidRPr="009B53FA">
        <w:rPr>
          <w:sz w:val="28"/>
          <w:szCs w:val="28"/>
        </w:rPr>
        <w:t xml:space="preserve"> месяц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9B53FA">
        <w:rPr>
          <w:sz w:val="28"/>
          <w:szCs w:val="28"/>
        </w:rPr>
        <w:t xml:space="preserve"> 1 год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9B53FA">
        <w:rPr>
          <w:sz w:val="28"/>
          <w:szCs w:val="28"/>
        </w:rPr>
        <w:t xml:space="preserve"> 3 года</w:t>
      </w:r>
      <w:r>
        <w:rPr>
          <w:sz w:val="28"/>
          <w:szCs w:val="28"/>
        </w:rPr>
        <w:t>;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9B53FA">
        <w:rPr>
          <w:sz w:val="28"/>
          <w:szCs w:val="28"/>
        </w:rPr>
        <w:t xml:space="preserve"> 5 лет</w:t>
      </w:r>
      <w:r>
        <w:rPr>
          <w:sz w:val="28"/>
          <w:szCs w:val="28"/>
        </w:rPr>
        <w:t>.</w:t>
      </w:r>
    </w:p>
    <w:p w:rsidR="00604818" w:rsidRDefault="00604818" w:rsidP="00C111B6">
      <w:pPr>
        <w:jc w:val="both"/>
        <w:rPr>
          <w:sz w:val="28"/>
          <w:szCs w:val="28"/>
        </w:rPr>
      </w:pPr>
    </w:p>
    <w:p w:rsidR="00604818" w:rsidRPr="00534060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604818" w:rsidRPr="00534060">
        <w:rPr>
          <w:sz w:val="28"/>
          <w:szCs w:val="28"/>
        </w:rPr>
        <w:t xml:space="preserve">. </w:t>
      </w:r>
      <w:r w:rsidR="00604818">
        <w:rPr>
          <w:sz w:val="28"/>
          <w:szCs w:val="28"/>
        </w:rPr>
        <w:t>С</w:t>
      </w:r>
      <w:r w:rsidR="00604818" w:rsidRPr="00534060">
        <w:rPr>
          <w:sz w:val="28"/>
          <w:szCs w:val="28"/>
        </w:rPr>
        <w:t>дача выручки аптеки в банк через инкассатора</w:t>
      </w:r>
      <w:r w:rsidR="00604818">
        <w:rPr>
          <w:sz w:val="28"/>
          <w:szCs w:val="28"/>
        </w:rPr>
        <w:t xml:space="preserve"> оформляется</w:t>
      </w:r>
      <w:r w:rsidR="00604818" w:rsidRPr="00534060">
        <w:rPr>
          <w:sz w:val="28"/>
          <w:szCs w:val="28"/>
        </w:rPr>
        <w:t>:</w:t>
      </w:r>
    </w:p>
    <w:p w:rsidR="00604818" w:rsidRPr="00534060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53406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534060">
        <w:rPr>
          <w:sz w:val="28"/>
          <w:szCs w:val="28"/>
        </w:rPr>
        <w:t>ктом</w:t>
      </w:r>
      <w:r>
        <w:rPr>
          <w:sz w:val="28"/>
          <w:szCs w:val="28"/>
        </w:rPr>
        <w:t>;</w:t>
      </w:r>
    </w:p>
    <w:p w:rsidR="00604818" w:rsidRPr="00534060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К</w:t>
      </w:r>
      <w:r w:rsidRPr="00534060">
        <w:rPr>
          <w:sz w:val="28"/>
          <w:szCs w:val="28"/>
        </w:rPr>
        <w:t>витанцией</w:t>
      </w:r>
      <w:r>
        <w:rPr>
          <w:sz w:val="28"/>
          <w:szCs w:val="28"/>
        </w:rPr>
        <w:t>;</w:t>
      </w:r>
    </w:p>
    <w:p w:rsidR="00604818" w:rsidRPr="00534060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П</w:t>
      </w:r>
      <w:r w:rsidRPr="00534060">
        <w:rPr>
          <w:sz w:val="28"/>
          <w:szCs w:val="28"/>
        </w:rPr>
        <w:t>риходным кассовым ордером</w:t>
      </w:r>
      <w:r>
        <w:rPr>
          <w:sz w:val="28"/>
          <w:szCs w:val="28"/>
        </w:rPr>
        <w:t>;</w:t>
      </w:r>
      <w:r w:rsidRPr="00534060">
        <w:rPr>
          <w:sz w:val="28"/>
          <w:szCs w:val="28"/>
        </w:rPr>
        <w:t xml:space="preserve"> </w:t>
      </w:r>
    </w:p>
    <w:p w:rsidR="00604818" w:rsidRPr="00534060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Препроводительной ведомостью.</w:t>
      </w:r>
    </w:p>
    <w:p w:rsidR="00604818" w:rsidRDefault="00604818" w:rsidP="00C111B6"/>
    <w:p w:rsidR="00604818" w:rsidRPr="00AD5767" w:rsidRDefault="00ED7B7C" w:rsidP="00C111B6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604818">
        <w:rPr>
          <w:sz w:val="28"/>
          <w:szCs w:val="28"/>
        </w:rPr>
        <w:t xml:space="preserve">. Изъятие лекарственных средств </w:t>
      </w:r>
      <w:r w:rsidR="00604818" w:rsidRPr="00AD5767">
        <w:rPr>
          <w:sz w:val="28"/>
          <w:szCs w:val="28"/>
        </w:rPr>
        <w:t>для анализа в контрольно-аналитическую лабораторию</w:t>
      </w:r>
      <w:r w:rsidR="00604818">
        <w:rPr>
          <w:sz w:val="28"/>
          <w:szCs w:val="28"/>
        </w:rPr>
        <w:t xml:space="preserve"> оформляется</w:t>
      </w:r>
      <w:r w:rsidR="00604818" w:rsidRPr="00AD5767">
        <w:rPr>
          <w:sz w:val="28"/>
          <w:szCs w:val="28"/>
        </w:rPr>
        <w:t>:</w:t>
      </w:r>
    </w:p>
    <w:p w:rsidR="00604818" w:rsidRPr="00615433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61543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15433">
        <w:rPr>
          <w:sz w:val="28"/>
          <w:szCs w:val="28"/>
        </w:rPr>
        <w:t>правкой</w:t>
      </w:r>
      <w:r>
        <w:rPr>
          <w:sz w:val="28"/>
          <w:szCs w:val="28"/>
        </w:rPr>
        <w:t>;</w:t>
      </w:r>
    </w:p>
    <w:p w:rsidR="00604818" w:rsidRPr="00615433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А</w:t>
      </w:r>
      <w:r w:rsidRPr="00615433">
        <w:rPr>
          <w:sz w:val="28"/>
          <w:szCs w:val="28"/>
        </w:rPr>
        <w:t>ктом</w:t>
      </w:r>
      <w:r>
        <w:rPr>
          <w:sz w:val="28"/>
          <w:szCs w:val="28"/>
        </w:rPr>
        <w:t>;</w:t>
      </w:r>
    </w:p>
    <w:p w:rsidR="00604818" w:rsidRPr="00615433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С</w:t>
      </w:r>
      <w:r w:rsidRPr="00615433">
        <w:rPr>
          <w:sz w:val="28"/>
          <w:szCs w:val="28"/>
        </w:rPr>
        <w:t>четом</w:t>
      </w:r>
      <w:r>
        <w:rPr>
          <w:sz w:val="28"/>
          <w:szCs w:val="28"/>
        </w:rPr>
        <w:t>;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Т</w:t>
      </w:r>
      <w:r w:rsidRPr="00615433">
        <w:rPr>
          <w:sz w:val="28"/>
          <w:szCs w:val="28"/>
        </w:rPr>
        <w:t>ребованием-накладной</w:t>
      </w:r>
      <w:r>
        <w:rPr>
          <w:sz w:val="28"/>
          <w:szCs w:val="28"/>
        </w:rPr>
        <w:t>.</w:t>
      </w:r>
    </w:p>
    <w:p w:rsidR="00604818" w:rsidRDefault="00604818" w:rsidP="00C111B6">
      <w:pPr>
        <w:jc w:val="both"/>
        <w:rPr>
          <w:sz w:val="28"/>
          <w:szCs w:val="28"/>
        </w:rPr>
      </w:pPr>
    </w:p>
    <w:p w:rsidR="00604818" w:rsidRDefault="00ED7B7C" w:rsidP="00C111B6">
      <w:pPr>
        <w:pStyle w:val="a7"/>
        <w:jc w:val="both"/>
        <w:rPr>
          <w:b w:val="0"/>
        </w:rPr>
      </w:pPr>
      <w:r>
        <w:rPr>
          <w:b w:val="0"/>
          <w:szCs w:val="28"/>
        </w:rPr>
        <w:t>48</w:t>
      </w:r>
      <w:r w:rsidR="00604818">
        <w:rPr>
          <w:b w:val="0"/>
          <w:szCs w:val="28"/>
        </w:rPr>
        <w:t>. Товарные запасы п</w:t>
      </w:r>
      <w:r w:rsidR="00604818">
        <w:rPr>
          <w:b w:val="0"/>
        </w:rPr>
        <w:t>о месту нахождения классифицируют на:</w:t>
      </w:r>
    </w:p>
    <w:p w:rsidR="00604818" w:rsidRDefault="00604818" w:rsidP="00C111B6">
      <w:pPr>
        <w:pStyle w:val="a7"/>
        <w:jc w:val="both"/>
        <w:rPr>
          <w:b w:val="0"/>
        </w:rPr>
      </w:pPr>
      <w:r>
        <w:rPr>
          <w:b w:val="0"/>
        </w:rPr>
        <w:t>а. Текущие;</w:t>
      </w:r>
    </w:p>
    <w:p w:rsidR="00604818" w:rsidRDefault="00604818" w:rsidP="00C111B6">
      <w:pPr>
        <w:pStyle w:val="a7"/>
        <w:jc w:val="both"/>
        <w:rPr>
          <w:b w:val="0"/>
        </w:rPr>
      </w:pPr>
      <w:r>
        <w:rPr>
          <w:b w:val="0"/>
        </w:rPr>
        <w:t>б. В розничной сети;</w:t>
      </w:r>
    </w:p>
    <w:p w:rsidR="00604818" w:rsidRDefault="00604818" w:rsidP="00C111B6">
      <w:pPr>
        <w:pStyle w:val="a7"/>
        <w:jc w:val="both"/>
        <w:rPr>
          <w:b w:val="0"/>
        </w:rPr>
      </w:pPr>
      <w:r>
        <w:rPr>
          <w:b w:val="0"/>
        </w:rPr>
        <w:t>в. В оптовом звене;</w:t>
      </w:r>
    </w:p>
    <w:p w:rsidR="00604818" w:rsidRPr="00967D75" w:rsidRDefault="00604818" w:rsidP="00C111B6">
      <w:pPr>
        <w:pStyle w:val="a7"/>
        <w:jc w:val="both"/>
        <w:rPr>
          <w:b w:val="0"/>
          <w:szCs w:val="28"/>
        </w:rPr>
      </w:pPr>
      <w:r>
        <w:rPr>
          <w:b w:val="0"/>
        </w:rPr>
        <w:t>г. В пути.</w:t>
      </w:r>
    </w:p>
    <w:p w:rsidR="00604818" w:rsidRPr="00604818" w:rsidRDefault="00604818" w:rsidP="00C111B6"/>
    <w:p w:rsidR="00604818" w:rsidRPr="009B53F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604818">
        <w:rPr>
          <w:sz w:val="28"/>
          <w:szCs w:val="28"/>
        </w:rPr>
        <w:t xml:space="preserve">. </w:t>
      </w:r>
      <w:r w:rsidR="00604818" w:rsidRPr="009B53FA">
        <w:rPr>
          <w:sz w:val="28"/>
          <w:szCs w:val="28"/>
        </w:rPr>
        <w:t>Срок действия рецептов врача на лекарственные средства, обладающие анаболической активностью: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9B53FA">
        <w:rPr>
          <w:sz w:val="28"/>
          <w:szCs w:val="28"/>
        </w:rPr>
        <w:t xml:space="preserve"> 5 дней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9B53FA">
        <w:rPr>
          <w:sz w:val="28"/>
          <w:szCs w:val="28"/>
        </w:rPr>
        <w:t xml:space="preserve"> 10 дней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9B53FA">
        <w:rPr>
          <w:sz w:val="28"/>
          <w:szCs w:val="28"/>
        </w:rPr>
        <w:t xml:space="preserve"> 30 дней</w:t>
      </w:r>
      <w:r>
        <w:rPr>
          <w:sz w:val="28"/>
          <w:szCs w:val="28"/>
        </w:rPr>
        <w:t>;</w:t>
      </w:r>
    </w:p>
    <w:p w:rsidR="00604818" w:rsidRDefault="00604818" w:rsidP="00C111B6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9B53FA">
        <w:rPr>
          <w:sz w:val="28"/>
          <w:szCs w:val="28"/>
        </w:rPr>
        <w:t xml:space="preserve"> 2 месяца</w:t>
      </w:r>
      <w:r>
        <w:rPr>
          <w:sz w:val="28"/>
          <w:szCs w:val="28"/>
        </w:rPr>
        <w:t>.</w:t>
      </w:r>
    </w:p>
    <w:p w:rsidR="00604818" w:rsidRDefault="00604818" w:rsidP="00C111B6">
      <w:pPr>
        <w:rPr>
          <w:sz w:val="28"/>
          <w:szCs w:val="28"/>
        </w:rPr>
      </w:pPr>
    </w:p>
    <w:p w:rsidR="00604818" w:rsidRPr="00955456" w:rsidRDefault="00ED7B7C" w:rsidP="00C111B6">
      <w:pPr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50</w:t>
      </w:r>
      <w:r w:rsidR="00604818">
        <w:rPr>
          <w:sz w:val="28"/>
          <w:szCs w:val="28"/>
        </w:rPr>
        <w:t>. Выдачу лицензий на фармацевтическую деятельность осуществляет</w:t>
      </w:r>
      <w:r w:rsidR="00604818" w:rsidRPr="00955456">
        <w:rPr>
          <w:color w:val="000000"/>
          <w:sz w:val="28"/>
          <w:szCs w:val="28"/>
        </w:rPr>
        <w:t>:</w:t>
      </w:r>
    </w:p>
    <w:p w:rsidR="00604818" w:rsidRPr="00955456" w:rsidRDefault="00604818" w:rsidP="00C111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а. Министерство здравоохранения Республики Беларусь;</w:t>
      </w:r>
    </w:p>
    <w:p w:rsidR="00604818" w:rsidRPr="00955456" w:rsidRDefault="00604818" w:rsidP="00C111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 Центр экспертиз и испытаний в здравоохранении;</w:t>
      </w:r>
    </w:p>
    <w:p w:rsidR="00604818" w:rsidRPr="00955456" w:rsidRDefault="00604818" w:rsidP="00C111B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в. ТПРУП «</w:t>
      </w:r>
      <w:proofErr w:type="spellStart"/>
      <w:r>
        <w:rPr>
          <w:color w:val="000000"/>
          <w:sz w:val="28"/>
          <w:szCs w:val="28"/>
        </w:rPr>
        <w:t>Белфармация</w:t>
      </w:r>
      <w:proofErr w:type="spellEnd"/>
      <w:r>
        <w:rPr>
          <w:color w:val="000000"/>
          <w:sz w:val="28"/>
          <w:szCs w:val="28"/>
        </w:rPr>
        <w:t>»;</w:t>
      </w:r>
    </w:p>
    <w:p w:rsidR="00604818" w:rsidRPr="009B53FA" w:rsidRDefault="00604818" w:rsidP="00C111B6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г. Местные органы государственного управления.</w:t>
      </w:r>
    </w:p>
    <w:p w:rsidR="00604818" w:rsidRPr="00604818" w:rsidRDefault="00604818" w:rsidP="00C111B6"/>
    <w:p w:rsidR="00604818" w:rsidRPr="00950876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604818" w:rsidRPr="00950876">
        <w:rPr>
          <w:sz w:val="28"/>
          <w:szCs w:val="28"/>
        </w:rPr>
        <w:t xml:space="preserve">. </w:t>
      </w:r>
      <w:r w:rsidR="00604818">
        <w:rPr>
          <w:sz w:val="28"/>
          <w:szCs w:val="28"/>
        </w:rPr>
        <w:t xml:space="preserve">Максимальное </w:t>
      </w:r>
      <w:r w:rsidR="00604818" w:rsidRPr="00950876">
        <w:rPr>
          <w:sz w:val="28"/>
          <w:szCs w:val="28"/>
        </w:rPr>
        <w:t>количество лекарственных средств, обладающих анаболической активностью, которые можно выписа</w:t>
      </w:r>
      <w:r w:rsidR="00604818">
        <w:rPr>
          <w:sz w:val="28"/>
          <w:szCs w:val="28"/>
        </w:rPr>
        <w:t>ть на одном рецептурном бланке:</w:t>
      </w:r>
    </w:p>
    <w:p w:rsidR="00604818" w:rsidRPr="00950876" w:rsidRDefault="00604818" w:rsidP="00C111B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950876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950876">
        <w:rPr>
          <w:sz w:val="28"/>
          <w:szCs w:val="28"/>
        </w:rPr>
        <w:t>дно;</w:t>
      </w:r>
    </w:p>
    <w:p w:rsidR="00604818" w:rsidRPr="00950876" w:rsidRDefault="00604818" w:rsidP="00C111B6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Pr="00950876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50876">
        <w:rPr>
          <w:sz w:val="28"/>
          <w:szCs w:val="28"/>
        </w:rPr>
        <w:t>ва;</w:t>
      </w:r>
    </w:p>
    <w:p w:rsidR="00604818" w:rsidRPr="00950876" w:rsidRDefault="00604818" w:rsidP="00C111B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950876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950876">
        <w:rPr>
          <w:sz w:val="28"/>
          <w:szCs w:val="28"/>
        </w:rPr>
        <w:t>ри;</w:t>
      </w:r>
    </w:p>
    <w:p w:rsidR="00604818" w:rsidRPr="00950876" w:rsidRDefault="00604818" w:rsidP="00C111B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9508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Неограниченное </w:t>
      </w:r>
      <w:r w:rsidRPr="00950876">
        <w:rPr>
          <w:sz w:val="28"/>
          <w:szCs w:val="28"/>
        </w:rPr>
        <w:t>количество.</w:t>
      </w:r>
    </w:p>
    <w:p w:rsidR="00604818" w:rsidRDefault="00604818" w:rsidP="00C111B6">
      <w:pPr>
        <w:jc w:val="both"/>
        <w:rPr>
          <w:sz w:val="28"/>
          <w:szCs w:val="28"/>
        </w:rPr>
      </w:pPr>
    </w:p>
    <w:p w:rsidR="00604818" w:rsidRPr="00B3228C" w:rsidRDefault="00ED7B7C" w:rsidP="00C111B6">
      <w:pPr>
        <w:pStyle w:val="a8"/>
        <w:rPr>
          <w:rFonts w:eastAsia="Calibri"/>
          <w:sz w:val="28"/>
          <w:szCs w:val="28"/>
        </w:rPr>
      </w:pPr>
      <w:r>
        <w:rPr>
          <w:sz w:val="28"/>
          <w:szCs w:val="28"/>
        </w:rPr>
        <w:t>52</w:t>
      </w:r>
      <w:r w:rsidR="00604818">
        <w:rPr>
          <w:sz w:val="28"/>
          <w:szCs w:val="28"/>
        </w:rPr>
        <w:t>. С</w:t>
      </w:r>
      <w:r w:rsidR="00604818" w:rsidRPr="00B3228C">
        <w:rPr>
          <w:rFonts w:eastAsia="Calibri"/>
          <w:sz w:val="28"/>
          <w:szCs w:val="28"/>
        </w:rPr>
        <w:t>дельная форма оплаты труда</w:t>
      </w:r>
      <w:r w:rsidR="00604818">
        <w:rPr>
          <w:rFonts w:eastAsia="Calibri"/>
          <w:sz w:val="28"/>
          <w:szCs w:val="28"/>
        </w:rPr>
        <w:t xml:space="preserve"> подразделяется на системы</w:t>
      </w:r>
      <w:r w:rsidR="00604818" w:rsidRPr="00B3228C">
        <w:rPr>
          <w:rFonts w:eastAsia="Calibri"/>
          <w:sz w:val="28"/>
          <w:szCs w:val="28"/>
        </w:rPr>
        <w:t>:</w:t>
      </w:r>
    </w:p>
    <w:p w:rsidR="00604818" w:rsidRPr="00950876" w:rsidRDefault="00604818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B3228C">
        <w:rPr>
          <w:rFonts w:eastAsia="Calibri"/>
          <w:sz w:val="28"/>
          <w:szCs w:val="28"/>
        </w:rPr>
        <w:t>рямая сдельная</w:t>
      </w:r>
      <w:r>
        <w:rPr>
          <w:rFonts w:eastAsia="Calibri"/>
          <w:sz w:val="28"/>
          <w:szCs w:val="28"/>
        </w:rPr>
        <w:t>;</w:t>
      </w:r>
    </w:p>
    <w:p w:rsidR="00604818" w:rsidRPr="00950876" w:rsidRDefault="00604818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B3228C">
        <w:rPr>
          <w:rFonts w:eastAsia="Calibri"/>
          <w:sz w:val="28"/>
          <w:szCs w:val="28"/>
        </w:rPr>
        <w:t>дельно</w:t>
      </w:r>
      <w:r>
        <w:rPr>
          <w:rFonts w:eastAsia="Calibri"/>
          <w:sz w:val="28"/>
          <w:szCs w:val="28"/>
        </w:rPr>
        <w:t xml:space="preserve"> </w:t>
      </w:r>
      <w:r w:rsidRPr="00B3228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3228C">
        <w:rPr>
          <w:rFonts w:eastAsia="Calibri"/>
          <w:sz w:val="28"/>
          <w:szCs w:val="28"/>
        </w:rPr>
        <w:t>прогрессивная</w:t>
      </w:r>
      <w:r>
        <w:rPr>
          <w:rFonts w:eastAsia="Calibri"/>
          <w:sz w:val="28"/>
          <w:szCs w:val="28"/>
        </w:rPr>
        <w:t>;</w:t>
      </w:r>
    </w:p>
    <w:p w:rsidR="00604818" w:rsidRPr="00950876" w:rsidRDefault="00604818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B3228C">
        <w:rPr>
          <w:rFonts w:eastAsia="Calibri"/>
          <w:sz w:val="28"/>
          <w:szCs w:val="28"/>
        </w:rPr>
        <w:t>дельно</w:t>
      </w:r>
      <w:r>
        <w:rPr>
          <w:rFonts w:eastAsia="Calibri"/>
          <w:sz w:val="28"/>
          <w:szCs w:val="28"/>
        </w:rPr>
        <w:t xml:space="preserve"> </w:t>
      </w:r>
      <w:r w:rsidRPr="00B3228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3228C">
        <w:rPr>
          <w:rFonts w:eastAsia="Calibri"/>
          <w:sz w:val="28"/>
          <w:szCs w:val="28"/>
        </w:rPr>
        <w:t>премиальная</w:t>
      </w:r>
      <w:r>
        <w:rPr>
          <w:rFonts w:eastAsia="Calibri"/>
          <w:sz w:val="28"/>
          <w:szCs w:val="28"/>
        </w:rPr>
        <w:t>;</w:t>
      </w:r>
    </w:p>
    <w:p w:rsidR="00604818" w:rsidRPr="009B53FA" w:rsidRDefault="00604818" w:rsidP="00C111B6">
      <w:pPr>
        <w:pStyle w:val="a8"/>
        <w:rPr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К</w:t>
      </w:r>
      <w:r w:rsidRPr="00B3228C">
        <w:rPr>
          <w:rFonts w:eastAsia="Calibri"/>
          <w:sz w:val="28"/>
          <w:szCs w:val="28"/>
        </w:rPr>
        <w:t>освенно</w:t>
      </w:r>
      <w:r>
        <w:rPr>
          <w:rFonts w:eastAsia="Calibri"/>
          <w:sz w:val="28"/>
          <w:szCs w:val="28"/>
        </w:rPr>
        <w:t xml:space="preserve"> </w:t>
      </w:r>
      <w:r w:rsidRPr="00B3228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3228C">
        <w:rPr>
          <w:rFonts w:eastAsia="Calibri"/>
          <w:sz w:val="28"/>
          <w:szCs w:val="28"/>
        </w:rPr>
        <w:t>сдельная</w:t>
      </w:r>
      <w:r>
        <w:rPr>
          <w:rFonts w:eastAsia="Calibri"/>
          <w:sz w:val="28"/>
          <w:szCs w:val="28"/>
        </w:rPr>
        <w:t>.</w:t>
      </w:r>
    </w:p>
    <w:p w:rsidR="00604818" w:rsidRDefault="00604818" w:rsidP="00C111B6"/>
    <w:p w:rsidR="00604818" w:rsidRPr="009B53F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604818">
        <w:rPr>
          <w:sz w:val="28"/>
          <w:szCs w:val="28"/>
        </w:rPr>
        <w:t>. С</w:t>
      </w:r>
      <w:r w:rsidR="00604818" w:rsidRPr="009B53FA">
        <w:rPr>
          <w:sz w:val="28"/>
          <w:szCs w:val="28"/>
        </w:rPr>
        <w:t>рок действия рецептов врача на лекарственные средства, содержащие эфедрина гидрохлорид: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9B53FA">
        <w:rPr>
          <w:sz w:val="28"/>
          <w:szCs w:val="28"/>
        </w:rPr>
        <w:t>5 дней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9B53FA">
        <w:rPr>
          <w:sz w:val="28"/>
          <w:szCs w:val="28"/>
        </w:rPr>
        <w:t xml:space="preserve"> 10 дней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9B53FA">
        <w:rPr>
          <w:sz w:val="28"/>
          <w:szCs w:val="28"/>
        </w:rPr>
        <w:t xml:space="preserve"> 30 дней</w:t>
      </w:r>
      <w:r>
        <w:rPr>
          <w:sz w:val="28"/>
          <w:szCs w:val="28"/>
        </w:rPr>
        <w:t>;</w:t>
      </w:r>
    </w:p>
    <w:p w:rsidR="00604818" w:rsidRDefault="00604818" w:rsidP="00C111B6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B53FA">
        <w:rPr>
          <w:sz w:val="28"/>
          <w:szCs w:val="28"/>
        </w:rPr>
        <w:t>2 месяца</w:t>
      </w:r>
      <w:r>
        <w:rPr>
          <w:sz w:val="28"/>
          <w:szCs w:val="28"/>
        </w:rPr>
        <w:t>.</w:t>
      </w:r>
    </w:p>
    <w:p w:rsidR="00604818" w:rsidRDefault="00604818" w:rsidP="00C111B6">
      <w:pPr>
        <w:rPr>
          <w:sz w:val="28"/>
          <w:szCs w:val="28"/>
        </w:rPr>
      </w:pPr>
    </w:p>
    <w:p w:rsidR="00604818" w:rsidRPr="00B3228C" w:rsidRDefault="00ED7B7C" w:rsidP="00C111B6">
      <w:pPr>
        <w:tabs>
          <w:tab w:val="left" w:pos="360"/>
          <w:tab w:val="left" w:pos="540"/>
          <w:tab w:val="left" w:pos="567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54</w:t>
      </w:r>
      <w:r w:rsidR="00604818">
        <w:rPr>
          <w:sz w:val="28"/>
          <w:szCs w:val="28"/>
        </w:rPr>
        <w:t>. К</w:t>
      </w:r>
      <w:r w:rsidR="00604818" w:rsidRPr="00B3228C">
        <w:rPr>
          <w:rFonts w:eastAsia="Calibri"/>
          <w:sz w:val="28"/>
          <w:szCs w:val="28"/>
        </w:rPr>
        <w:t xml:space="preserve"> трудовым отпускам, предоставляе</w:t>
      </w:r>
      <w:r w:rsidR="00604818">
        <w:rPr>
          <w:rFonts w:eastAsia="Calibri"/>
          <w:sz w:val="28"/>
          <w:szCs w:val="28"/>
        </w:rPr>
        <w:t>мым аптечным работникам, относятся</w:t>
      </w:r>
      <w:r w:rsidR="00604818" w:rsidRPr="00B3228C">
        <w:rPr>
          <w:rFonts w:eastAsia="Calibri"/>
          <w:sz w:val="28"/>
          <w:szCs w:val="28"/>
        </w:rPr>
        <w:t>:</w:t>
      </w:r>
    </w:p>
    <w:p w:rsidR="00604818" w:rsidRPr="00B3228C" w:rsidRDefault="00604818" w:rsidP="00C111B6">
      <w:pPr>
        <w:tabs>
          <w:tab w:val="left" w:pos="360"/>
          <w:tab w:val="left" w:pos="540"/>
          <w:tab w:val="left" w:pos="567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B3228C">
        <w:rPr>
          <w:rFonts w:eastAsia="Calibri"/>
          <w:sz w:val="28"/>
          <w:szCs w:val="28"/>
        </w:rPr>
        <w:t>сновной отпуск</w:t>
      </w:r>
      <w:r>
        <w:rPr>
          <w:rFonts w:eastAsia="Calibri"/>
          <w:sz w:val="28"/>
          <w:szCs w:val="28"/>
        </w:rPr>
        <w:t>;</w:t>
      </w:r>
    </w:p>
    <w:p w:rsidR="00604818" w:rsidRPr="00B3228C" w:rsidRDefault="00604818" w:rsidP="00C111B6">
      <w:pPr>
        <w:tabs>
          <w:tab w:val="left" w:pos="360"/>
          <w:tab w:val="left" w:pos="540"/>
          <w:tab w:val="left" w:pos="567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О</w:t>
      </w:r>
      <w:r w:rsidRPr="00B3228C">
        <w:rPr>
          <w:rFonts w:eastAsia="Calibri"/>
          <w:sz w:val="28"/>
          <w:szCs w:val="28"/>
        </w:rPr>
        <w:t>тпуск по беременности и родам</w:t>
      </w:r>
      <w:r>
        <w:rPr>
          <w:rFonts w:eastAsia="Calibri"/>
          <w:sz w:val="28"/>
          <w:szCs w:val="28"/>
        </w:rPr>
        <w:t>;</w:t>
      </w:r>
    </w:p>
    <w:p w:rsidR="00604818" w:rsidRPr="00B3228C" w:rsidRDefault="00604818" w:rsidP="00C111B6">
      <w:pPr>
        <w:tabs>
          <w:tab w:val="left" w:pos="360"/>
          <w:tab w:val="left" w:pos="540"/>
          <w:tab w:val="left" w:pos="567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 Д</w:t>
      </w:r>
      <w:r w:rsidRPr="00B3228C">
        <w:rPr>
          <w:rFonts w:eastAsia="Calibri"/>
          <w:sz w:val="28"/>
          <w:szCs w:val="28"/>
        </w:rPr>
        <w:t>ополнительный отпуск</w:t>
      </w:r>
      <w:r>
        <w:rPr>
          <w:rFonts w:eastAsia="Calibri"/>
          <w:sz w:val="28"/>
          <w:szCs w:val="28"/>
        </w:rPr>
        <w:t>;</w:t>
      </w:r>
    </w:p>
    <w:p w:rsidR="00604818" w:rsidRPr="00B3228C" w:rsidRDefault="00604818" w:rsidP="00C111B6">
      <w:pPr>
        <w:tabs>
          <w:tab w:val="left" w:pos="360"/>
          <w:tab w:val="left" w:pos="540"/>
          <w:tab w:val="left" w:pos="567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О</w:t>
      </w:r>
      <w:r w:rsidRPr="00B3228C">
        <w:rPr>
          <w:rFonts w:eastAsia="Calibri"/>
          <w:sz w:val="28"/>
          <w:szCs w:val="28"/>
        </w:rPr>
        <w:t>тпуск по уходу за ребенком</w:t>
      </w:r>
      <w:r>
        <w:rPr>
          <w:rFonts w:eastAsia="Calibri"/>
          <w:sz w:val="28"/>
          <w:szCs w:val="28"/>
        </w:rPr>
        <w:t>.</w:t>
      </w:r>
    </w:p>
    <w:p w:rsidR="00604818" w:rsidRPr="00604818" w:rsidRDefault="00604818" w:rsidP="00C111B6"/>
    <w:p w:rsidR="00604818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604818">
        <w:rPr>
          <w:sz w:val="28"/>
          <w:szCs w:val="28"/>
        </w:rPr>
        <w:t>. В аптеках запрещается реализовывать лекарственные средства: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Дроперидол</w:t>
      </w:r>
      <w:proofErr w:type="spellEnd"/>
      <w:r>
        <w:rPr>
          <w:sz w:val="28"/>
          <w:szCs w:val="28"/>
        </w:rPr>
        <w:t>;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proofErr w:type="spellStart"/>
      <w:r>
        <w:rPr>
          <w:sz w:val="28"/>
          <w:szCs w:val="28"/>
        </w:rPr>
        <w:t>Адаптол</w:t>
      </w:r>
      <w:proofErr w:type="spellEnd"/>
      <w:r>
        <w:rPr>
          <w:sz w:val="28"/>
          <w:szCs w:val="28"/>
        </w:rPr>
        <w:t xml:space="preserve">;  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Тиопентал</w:t>
      </w:r>
      <w:proofErr w:type="spellEnd"/>
      <w:r>
        <w:rPr>
          <w:sz w:val="28"/>
          <w:szCs w:val="28"/>
        </w:rPr>
        <w:t>;</w:t>
      </w:r>
    </w:p>
    <w:p w:rsidR="00604818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Аэртал</w:t>
      </w:r>
      <w:proofErr w:type="spellEnd"/>
      <w:r>
        <w:rPr>
          <w:sz w:val="28"/>
          <w:szCs w:val="28"/>
        </w:rPr>
        <w:t>.</w:t>
      </w:r>
    </w:p>
    <w:p w:rsidR="00604818" w:rsidRDefault="00604818" w:rsidP="00C111B6">
      <w:pPr>
        <w:jc w:val="both"/>
        <w:rPr>
          <w:sz w:val="28"/>
          <w:szCs w:val="28"/>
        </w:rPr>
      </w:pPr>
    </w:p>
    <w:p w:rsidR="00604818" w:rsidRPr="00B3228C" w:rsidRDefault="00ED7B7C" w:rsidP="00C111B6">
      <w:pPr>
        <w:pStyle w:val="a8"/>
        <w:tabs>
          <w:tab w:val="num" w:pos="1211"/>
        </w:tabs>
        <w:rPr>
          <w:rFonts w:eastAsia="Calibri"/>
          <w:sz w:val="28"/>
          <w:szCs w:val="28"/>
        </w:rPr>
      </w:pPr>
      <w:r>
        <w:rPr>
          <w:sz w:val="28"/>
          <w:szCs w:val="28"/>
        </w:rPr>
        <w:t>56</w:t>
      </w:r>
      <w:r w:rsidR="00604818">
        <w:rPr>
          <w:sz w:val="28"/>
          <w:szCs w:val="28"/>
        </w:rPr>
        <w:t>. Ночное время в аптеке считается:</w:t>
      </w:r>
    </w:p>
    <w:p w:rsidR="00604818" w:rsidRPr="005672FB" w:rsidRDefault="00604818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B3228C">
        <w:rPr>
          <w:rFonts w:eastAsia="Calibri"/>
          <w:sz w:val="28"/>
          <w:szCs w:val="28"/>
        </w:rPr>
        <w:t xml:space="preserve"> 21 часа до 5 часов</w:t>
      </w:r>
      <w:r>
        <w:rPr>
          <w:rFonts w:eastAsia="Calibri"/>
          <w:sz w:val="28"/>
          <w:szCs w:val="28"/>
        </w:rPr>
        <w:t>;</w:t>
      </w:r>
    </w:p>
    <w:p w:rsidR="00604818" w:rsidRPr="005672FB" w:rsidRDefault="00604818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б. С</w:t>
      </w:r>
      <w:r w:rsidRPr="00B3228C">
        <w:rPr>
          <w:rFonts w:eastAsia="Calibri"/>
          <w:sz w:val="28"/>
          <w:szCs w:val="28"/>
        </w:rPr>
        <w:t xml:space="preserve"> 22 часов до 6 часов</w:t>
      </w:r>
      <w:r>
        <w:rPr>
          <w:rFonts w:eastAsia="Calibri"/>
          <w:sz w:val="28"/>
          <w:szCs w:val="28"/>
        </w:rPr>
        <w:t>;</w:t>
      </w:r>
    </w:p>
    <w:p w:rsidR="00604818" w:rsidRDefault="00604818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 С</w:t>
      </w:r>
      <w:r w:rsidRPr="00B3228C">
        <w:rPr>
          <w:rFonts w:eastAsia="Calibri"/>
          <w:sz w:val="28"/>
          <w:szCs w:val="28"/>
        </w:rPr>
        <w:t xml:space="preserve"> 21 часа до 6 часов</w:t>
      </w:r>
      <w:r>
        <w:rPr>
          <w:rFonts w:eastAsia="Calibri"/>
          <w:sz w:val="28"/>
          <w:szCs w:val="28"/>
        </w:rPr>
        <w:t>;</w:t>
      </w:r>
    </w:p>
    <w:p w:rsidR="00604818" w:rsidRPr="005672FB" w:rsidRDefault="00604818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С 23 часа до 8 часов.</w:t>
      </w:r>
    </w:p>
    <w:p w:rsidR="00604818" w:rsidRPr="00604818" w:rsidRDefault="00604818" w:rsidP="00C111B6"/>
    <w:p w:rsidR="00604818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04818">
        <w:rPr>
          <w:sz w:val="28"/>
          <w:szCs w:val="28"/>
        </w:rPr>
        <w:t>. С</w:t>
      </w:r>
      <w:r w:rsidR="00604818" w:rsidRPr="009B53FA">
        <w:rPr>
          <w:sz w:val="28"/>
          <w:szCs w:val="28"/>
        </w:rPr>
        <w:t>рок действия рецепт</w:t>
      </w:r>
      <w:r w:rsidR="00604818">
        <w:rPr>
          <w:sz w:val="28"/>
          <w:szCs w:val="28"/>
        </w:rPr>
        <w:t>а</w:t>
      </w:r>
      <w:r w:rsidR="00604818" w:rsidRPr="009B53FA">
        <w:rPr>
          <w:sz w:val="28"/>
          <w:szCs w:val="28"/>
        </w:rPr>
        <w:t xml:space="preserve"> врача на </w:t>
      </w:r>
      <w:r w:rsidR="00604818">
        <w:rPr>
          <w:sz w:val="28"/>
          <w:szCs w:val="28"/>
        </w:rPr>
        <w:t>лекарственное средство «Бронхолитин»: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9B53FA">
        <w:rPr>
          <w:sz w:val="28"/>
          <w:szCs w:val="28"/>
        </w:rPr>
        <w:t>5 дней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9B53FA">
        <w:rPr>
          <w:sz w:val="28"/>
          <w:szCs w:val="28"/>
        </w:rPr>
        <w:t xml:space="preserve"> </w:t>
      </w:r>
      <w:r>
        <w:rPr>
          <w:sz w:val="28"/>
          <w:szCs w:val="28"/>
        </w:rPr>
        <w:t>10 дней;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9B53FA">
        <w:rPr>
          <w:sz w:val="28"/>
          <w:szCs w:val="28"/>
        </w:rPr>
        <w:t xml:space="preserve"> 30 дней</w:t>
      </w:r>
      <w:r>
        <w:rPr>
          <w:sz w:val="28"/>
          <w:szCs w:val="28"/>
        </w:rPr>
        <w:t>;</w:t>
      </w:r>
    </w:p>
    <w:p w:rsidR="00604818" w:rsidRDefault="00604818" w:rsidP="00C111B6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B53FA">
        <w:rPr>
          <w:sz w:val="28"/>
          <w:szCs w:val="28"/>
        </w:rPr>
        <w:t>2 месяца</w:t>
      </w:r>
      <w:r>
        <w:rPr>
          <w:sz w:val="28"/>
          <w:szCs w:val="28"/>
        </w:rPr>
        <w:t>.</w:t>
      </w:r>
    </w:p>
    <w:p w:rsidR="00604818" w:rsidRDefault="00604818" w:rsidP="00C111B6">
      <w:pPr>
        <w:rPr>
          <w:sz w:val="28"/>
          <w:szCs w:val="28"/>
        </w:rPr>
      </w:pPr>
    </w:p>
    <w:p w:rsidR="00604818" w:rsidRPr="00B3228C" w:rsidRDefault="00ED7B7C" w:rsidP="00C111B6">
      <w:pPr>
        <w:pStyle w:val="a8"/>
        <w:rPr>
          <w:rFonts w:eastAsia="Calibri"/>
          <w:sz w:val="28"/>
          <w:szCs w:val="28"/>
        </w:rPr>
      </w:pPr>
      <w:r>
        <w:rPr>
          <w:sz w:val="28"/>
          <w:szCs w:val="28"/>
        </w:rPr>
        <w:t>58</w:t>
      </w:r>
      <w:r w:rsidR="00604818">
        <w:rPr>
          <w:sz w:val="28"/>
          <w:szCs w:val="28"/>
        </w:rPr>
        <w:t>. П</w:t>
      </w:r>
      <w:r w:rsidR="00604818" w:rsidRPr="00B3228C">
        <w:rPr>
          <w:rFonts w:eastAsia="Calibri"/>
          <w:sz w:val="28"/>
          <w:szCs w:val="28"/>
        </w:rPr>
        <w:t>овременная форма оплаты труда</w:t>
      </w:r>
      <w:r w:rsidR="00604818">
        <w:rPr>
          <w:rFonts w:eastAsia="Calibri"/>
          <w:sz w:val="28"/>
          <w:szCs w:val="28"/>
        </w:rPr>
        <w:t xml:space="preserve"> подразделяется на системы</w:t>
      </w:r>
      <w:r w:rsidR="00604818" w:rsidRPr="00B3228C">
        <w:rPr>
          <w:rFonts w:eastAsia="Calibri"/>
          <w:sz w:val="28"/>
          <w:szCs w:val="28"/>
        </w:rPr>
        <w:t>:</w:t>
      </w:r>
    </w:p>
    <w:p w:rsidR="00604818" w:rsidRPr="00C46D80" w:rsidRDefault="00604818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B3228C">
        <w:rPr>
          <w:rFonts w:eastAsia="Calibri"/>
          <w:sz w:val="28"/>
          <w:szCs w:val="28"/>
        </w:rPr>
        <w:t>рост</w:t>
      </w:r>
      <w:r>
        <w:rPr>
          <w:rFonts w:eastAsia="Calibri"/>
          <w:sz w:val="28"/>
          <w:szCs w:val="28"/>
        </w:rPr>
        <w:t>ая</w:t>
      </w:r>
      <w:r w:rsidRPr="00B3228C">
        <w:rPr>
          <w:rFonts w:eastAsia="Calibri"/>
          <w:sz w:val="28"/>
          <w:szCs w:val="28"/>
        </w:rPr>
        <w:t xml:space="preserve"> повременн</w:t>
      </w:r>
      <w:r>
        <w:rPr>
          <w:rFonts w:eastAsia="Calibri"/>
          <w:sz w:val="28"/>
          <w:szCs w:val="28"/>
        </w:rPr>
        <w:t>ая</w:t>
      </w:r>
    </w:p>
    <w:p w:rsidR="00604818" w:rsidRPr="0089605B" w:rsidRDefault="00604818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П</w:t>
      </w:r>
      <w:r w:rsidRPr="00B3228C">
        <w:rPr>
          <w:rFonts w:eastAsia="Calibri"/>
          <w:sz w:val="28"/>
          <w:szCs w:val="28"/>
        </w:rPr>
        <w:t>овременно</w:t>
      </w:r>
      <w:r>
        <w:rPr>
          <w:rFonts w:eastAsia="Calibri"/>
          <w:sz w:val="28"/>
          <w:szCs w:val="28"/>
        </w:rPr>
        <w:t xml:space="preserve"> </w:t>
      </w:r>
      <w:r w:rsidRPr="00B3228C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3228C">
        <w:rPr>
          <w:rFonts w:eastAsia="Calibri"/>
          <w:sz w:val="28"/>
          <w:szCs w:val="28"/>
        </w:rPr>
        <w:t>премиальн</w:t>
      </w:r>
      <w:r>
        <w:rPr>
          <w:rFonts w:eastAsia="Calibri"/>
          <w:sz w:val="28"/>
          <w:szCs w:val="28"/>
        </w:rPr>
        <w:t>ая;</w:t>
      </w:r>
    </w:p>
    <w:p w:rsidR="00604818" w:rsidRPr="009B53FA" w:rsidRDefault="00604818" w:rsidP="00C111B6">
      <w:pPr>
        <w:shd w:val="clear" w:color="auto" w:fill="FFFFFF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Сдельно-премиальная.</w:t>
      </w:r>
    </w:p>
    <w:p w:rsidR="00604818" w:rsidRDefault="00604818" w:rsidP="00C111B6"/>
    <w:p w:rsidR="00604818" w:rsidRPr="009B53F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59</w:t>
      </w:r>
      <w:r w:rsidR="00604818">
        <w:rPr>
          <w:sz w:val="28"/>
          <w:szCs w:val="28"/>
        </w:rPr>
        <w:t>.С</w:t>
      </w:r>
      <w:r w:rsidR="00604818" w:rsidRPr="009B53FA">
        <w:rPr>
          <w:sz w:val="28"/>
          <w:szCs w:val="28"/>
        </w:rPr>
        <w:t>рок действия рецептов врача на лекарственн</w:t>
      </w:r>
      <w:r w:rsidR="00604818">
        <w:rPr>
          <w:sz w:val="28"/>
          <w:szCs w:val="28"/>
        </w:rPr>
        <w:t>ое</w:t>
      </w:r>
      <w:r w:rsidR="00604818" w:rsidRPr="009B53FA">
        <w:rPr>
          <w:sz w:val="28"/>
          <w:szCs w:val="28"/>
        </w:rPr>
        <w:t xml:space="preserve"> средств</w:t>
      </w:r>
      <w:r w:rsidR="00604818">
        <w:rPr>
          <w:sz w:val="28"/>
          <w:szCs w:val="28"/>
        </w:rPr>
        <w:t>о «</w:t>
      </w:r>
      <w:proofErr w:type="spellStart"/>
      <w:r w:rsidR="00604818">
        <w:rPr>
          <w:sz w:val="28"/>
          <w:szCs w:val="28"/>
        </w:rPr>
        <w:t>Бензонал</w:t>
      </w:r>
      <w:proofErr w:type="spellEnd"/>
      <w:r w:rsidR="00604818">
        <w:rPr>
          <w:sz w:val="28"/>
          <w:szCs w:val="28"/>
        </w:rPr>
        <w:t>»</w:t>
      </w:r>
      <w:r w:rsidR="00604818" w:rsidRPr="009B53FA">
        <w:rPr>
          <w:sz w:val="28"/>
          <w:szCs w:val="28"/>
        </w:rPr>
        <w:t>: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9B53FA">
        <w:rPr>
          <w:sz w:val="28"/>
          <w:szCs w:val="28"/>
        </w:rPr>
        <w:t xml:space="preserve"> 5 дней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б. </w:t>
      </w:r>
      <w:r w:rsidRPr="009B53FA">
        <w:rPr>
          <w:sz w:val="28"/>
          <w:szCs w:val="28"/>
        </w:rPr>
        <w:t>10 дней</w:t>
      </w:r>
      <w:r>
        <w:rPr>
          <w:sz w:val="28"/>
          <w:szCs w:val="28"/>
        </w:rPr>
        <w:t>;</w:t>
      </w:r>
    </w:p>
    <w:p w:rsidR="00604818" w:rsidRPr="009B53FA" w:rsidRDefault="00604818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9B53FA">
        <w:rPr>
          <w:sz w:val="28"/>
          <w:szCs w:val="28"/>
        </w:rPr>
        <w:t>30 дней</w:t>
      </w:r>
      <w:r>
        <w:rPr>
          <w:sz w:val="28"/>
          <w:szCs w:val="28"/>
        </w:rPr>
        <w:t>;</w:t>
      </w:r>
    </w:p>
    <w:p w:rsidR="00604818" w:rsidRDefault="00604818" w:rsidP="00C111B6">
      <w:pPr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Pr="009B53FA">
        <w:rPr>
          <w:sz w:val="28"/>
          <w:szCs w:val="28"/>
        </w:rPr>
        <w:t>2 месяца</w:t>
      </w:r>
      <w:r>
        <w:rPr>
          <w:sz w:val="28"/>
          <w:szCs w:val="28"/>
        </w:rPr>
        <w:t>.</w:t>
      </w:r>
    </w:p>
    <w:p w:rsidR="00604818" w:rsidRDefault="00604818" w:rsidP="00C111B6">
      <w:pPr>
        <w:rPr>
          <w:sz w:val="28"/>
          <w:szCs w:val="28"/>
        </w:rPr>
      </w:pPr>
    </w:p>
    <w:p w:rsidR="00604818" w:rsidRPr="00B3228C" w:rsidRDefault="00ED7B7C" w:rsidP="00C111B6">
      <w:pPr>
        <w:tabs>
          <w:tab w:val="left" w:pos="180"/>
          <w:tab w:val="left" w:pos="360"/>
        </w:tabs>
        <w:ind w:right="-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60</w:t>
      </w:r>
      <w:r w:rsidR="00604818">
        <w:rPr>
          <w:sz w:val="28"/>
          <w:szCs w:val="28"/>
        </w:rPr>
        <w:t>. К</w:t>
      </w:r>
      <w:r w:rsidR="00604818" w:rsidRPr="00B3228C">
        <w:rPr>
          <w:rFonts w:eastAsia="Calibri"/>
          <w:sz w:val="28"/>
          <w:szCs w:val="28"/>
        </w:rPr>
        <w:t>онтракт с работником</w:t>
      </w:r>
      <w:r w:rsidR="00604818">
        <w:rPr>
          <w:rFonts w:eastAsia="Calibri"/>
          <w:sz w:val="28"/>
          <w:szCs w:val="28"/>
        </w:rPr>
        <w:t xml:space="preserve"> заключается максимально на срок</w:t>
      </w:r>
      <w:r w:rsidR="00604818" w:rsidRPr="00B3228C">
        <w:rPr>
          <w:rFonts w:eastAsia="Calibri"/>
          <w:sz w:val="28"/>
          <w:szCs w:val="28"/>
        </w:rPr>
        <w:t>:</w:t>
      </w:r>
    </w:p>
    <w:p w:rsidR="00604818" w:rsidRPr="00B3228C" w:rsidRDefault="00604818" w:rsidP="00C111B6">
      <w:pPr>
        <w:tabs>
          <w:tab w:val="left" w:pos="180"/>
          <w:tab w:val="left" w:pos="360"/>
        </w:tabs>
        <w:ind w:right="-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B3228C">
        <w:rPr>
          <w:rFonts w:eastAsia="Calibri"/>
          <w:sz w:val="28"/>
          <w:szCs w:val="28"/>
        </w:rPr>
        <w:t>. 1 год</w:t>
      </w:r>
      <w:r>
        <w:rPr>
          <w:rFonts w:eastAsia="Calibri"/>
          <w:sz w:val="28"/>
          <w:szCs w:val="28"/>
        </w:rPr>
        <w:t>;</w:t>
      </w:r>
    </w:p>
    <w:p w:rsidR="00604818" w:rsidRPr="00B3228C" w:rsidRDefault="00604818" w:rsidP="00C111B6">
      <w:pPr>
        <w:tabs>
          <w:tab w:val="left" w:pos="180"/>
          <w:tab w:val="left" w:pos="360"/>
        </w:tabs>
        <w:ind w:right="-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B3228C">
        <w:rPr>
          <w:rFonts w:eastAsia="Calibri"/>
          <w:sz w:val="28"/>
          <w:szCs w:val="28"/>
        </w:rPr>
        <w:t>. 2 года</w:t>
      </w:r>
      <w:r>
        <w:rPr>
          <w:rFonts w:eastAsia="Calibri"/>
          <w:sz w:val="28"/>
          <w:szCs w:val="28"/>
        </w:rPr>
        <w:t>;</w:t>
      </w:r>
    </w:p>
    <w:p w:rsidR="00604818" w:rsidRPr="00B3228C" w:rsidRDefault="00604818" w:rsidP="00C111B6">
      <w:pPr>
        <w:tabs>
          <w:tab w:val="left" w:pos="180"/>
          <w:tab w:val="left" w:pos="360"/>
        </w:tabs>
        <w:ind w:right="-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B3228C">
        <w:rPr>
          <w:rFonts w:eastAsia="Calibri"/>
          <w:sz w:val="28"/>
          <w:szCs w:val="28"/>
        </w:rPr>
        <w:t>. 5 лет</w:t>
      </w:r>
      <w:r>
        <w:rPr>
          <w:rFonts w:eastAsia="Calibri"/>
          <w:sz w:val="28"/>
          <w:szCs w:val="28"/>
        </w:rPr>
        <w:t>;</w:t>
      </w:r>
    </w:p>
    <w:p w:rsidR="00604818" w:rsidRPr="00B3228C" w:rsidRDefault="00604818" w:rsidP="00C111B6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B3228C">
        <w:rPr>
          <w:rFonts w:eastAsia="Calibri"/>
          <w:sz w:val="28"/>
          <w:szCs w:val="28"/>
        </w:rPr>
        <w:t>рок не ограничен</w:t>
      </w:r>
      <w:r>
        <w:rPr>
          <w:rFonts w:eastAsia="Calibri"/>
          <w:sz w:val="28"/>
          <w:szCs w:val="28"/>
        </w:rPr>
        <w:t>.</w:t>
      </w:r>
    </w:p>
    <w:p w:rsidR="00604818" w:rsidRDefault="00604818" w:rsidP="00C111B6"/>
    <w:p w:rsidR="00256F6C" w:rsidRDefault="00ED7B7C" w:rsidP="00C111B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61</w:t>
      </w:r>
      <w:r w:rsidR="00256F6C">
        <w:rPr>
          <w:sz w:val="28"/>
          <w:szCs w:val="28"/>
        </w:rPr>
        <w:t>. Норма единовременной реализации кодеина:</w:t>
      </w:r>
    </w:p>
    <w:p w:rsidR="00256F6C" w:rsidRDefault="00256F6C" w:rsidP="00C111B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а. 1 грамм;</w:t>
      </w:r>
    </w:p>
    <w:p w:rsidR="00256F6C" w:rsidRDefault="00256F6C" w:rsidP="00C111B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б. 0,6 граммов;</w:t>
      </w:r>
    </w:p>
    <w:p w:rsidR="00256F6C" w:rsidRDefault="00256F6C" w:rsidP="00C111B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в. 1,5 грамма;</w:t>
      </w:r>
    </w:p>
    <w:p w:rsidR="00256F6C" w:rsidRDefault="00256F6C" w:rsidP="00C111B6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г. Нет ограничений.</w:t>
      </w:r>
    </w:p>
    <w:p w:rsidR="00256F6C" w:rsidRDefault="00256F6C" w:rsidP="00C111B6">
      <w:pPr>
        <w:pStyle w:val="a5"/>
        <w:ind w:left="0"/>
        <w:rPr>
          <w:sz w:val="28"/>
          <w:szCs w:val="28"/>
        </w:rPr>
      </w:pPr>
    </w:p>
    <w:p w:rsidR="00256F6C" w:rsidRPr="00AD5767" w:rsidRDefault="00ED7B7C" w:rsidP="00C111B6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256F6C" w:rsidRPr="00AD5767">
        <w:rPr>
          <w:sz w:val="28"/>
          <w:szCs w:val="28"/>
        </w:rPr>
        <w:t xml:space="preserve">. </w:t>
      </w:r>
      <w:r w:rsidR="00256F6C">
        <w:rPr>
          <w:sz w:val="28"/>
          <w:szCs w:val="28"/>
        </w:rPr>
        <w:t>Основанием д</w:t>
      </w:r>
      <w:r w:rsidR="00256F6C" w:rsidRPr="00AD5767">
        <w:rPr>
          <w:sz w:val="28"/>
          <w:szCs w:val="28"/>
        </w:rPr>
        <w:t>ля начисления заработной платы бухгалтером аптеки</w:t>
      </w:r>
      <w:r w:rsidR="00256F6C">
        <w:rPr>
          <w:sz w:val="28"/>
          <w:szCs w:val="28"/>
        </w:rPr>
        <w:t xml:space="preserve"> является</w:t>
      </w:r>
      <w:r w:rsidR="00256F6C" w:rsidRPr="00AD5767">
        <w:rPr>
          <w:sz w:val="28"/>
          <w:szCs w:val="28"/>
        </w:rPr>
        <w:t>:</w:t>
      </w:r>
    </w:p>
    <w:p w:rsidR="00256F6C" w:rsidRPr="00B3228C" w:rsidRDefault="00256F6C" w:rsidP="00C111B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B3228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Г</w:t>
      </w:r>
      <w:r w:rsidRPr="00B3228C">
        <w:rPr>
          <w:rFonts w:eastAsia="Calibri"/>
          <w:sz w:val="28"/>
          <w:szCs w:val="28"/>
        </w:rPr>
        <w:t>рафик выхода сотрудников на работу</w:t>
      </w:r>
      <w:r>
        <w:rPr>
          <w:rFonts w:eastAsia="Calibri"/>
          <w:sz w:val="28"/>
          <w:szCs w:val="28"/>
        </w:rPr>
        <w:t>;</w:t>
      </w:r>
    </w:p>
    <w:p w:rsidR="00256F6C" w:rsidRPr="00B3228C" w:rsidRDefault="00256F6C" w:rsidP="00C111B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б. Т</w:t>
      </w:r>
      <w:r w:rsidRPr="00B3228C">
        <w:rPr>
          <w:rFonts w:eastAsia="Calibri"/>
          <w:sz w:val="28"/>
          <w:szCs w:val="28"/>
        </w:rPr>
        <w:t>абель учета использова</w:t>
      </w:r>
      <w:r>
        <w:rPr>
          <w:rFonts w:eastAsia="Calibri"/>
          <w:sz w:val="28"/>
          <w:szCs w:val="28"/>
        </w:rPr>
        <w:t>ния рабочего времени;</w:t>
      </w:r>
    </w:p>
    <w:p w:rsidR="00256F6C" w:rsidRPr="00B3228C" w:rsidRDefault="00256F6C" w:rsidP="00C111B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 Т</w:t>
      </w:r>
      <w:r w:rsidRPr="00B3228C">
        <w:rPr>
          <w:rFonts w:eastAsia="Calibri"/>
          <w:sz w:val="28"/>
          <w:szCs w:val="28"/>
        </w:rPr>
        <w:t>рудовые книжки</w:t>
      </w:r>
      <w:r>
        <w:rPr>
          <w:rFonts w:eastAsia="Calibri"/>
          <w:sz w:val="28"/>
          <w:szCs w:val="28"/>
        </w:rPr>
        <w:t>;</w:t>
      </w:r>
    </w:p>
    <w:p w:rsidR="00256F6C" w:rsidRPr="009B53FA" w:rsidRDefault="00256F6C" w:rsidP="00C111B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г. Личные карточки.</w:t>
      </w:r>
    </w:p>
    <w:p w:rsidR="00604818" w:rsidRPr="00256F6C" w:rsidRDefault="00604818" w:rsidP="00C111B6"/>
    <w:p w:rsidR="00256F6C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="00256F6C">
        <w:rPr>
          <w:sz w:val="28"/>
          <w:szCs w:val="28"/>
        </w:rPr>
        <w:t>. Норма единовременной реализации димедрола в таблетках:</w:t>
      </w:r>
    </w:p>
    <w:p w:rsidR="00256F6C" w:rsidRDefault="00256F6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 50 таблеток;</w:t>
      </w:r>
    </w:p>
    <w:p w:rsidR="00256F6C" w:rsidRDefault="00256F6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10 ампул;</w:t>
      </w:r>
    </w:p>
    <w:p w:rsidR="00256F6C" w:rsidRDefault="00256F6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20 таблеток;</w:t>
      </w:r>
    </w:p>
    <w:p w:rsidR="00256F6C" w:rsidRDefault="00256F6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Нет ограничений.</w:t>
      </w:r>
    </w:p>
    <w:p w:rsidR="00256F6C" w:rsidRDefault="00256F6C" w:rsidP="00C111B6">
      <w:pPr>
        <w:jc w:val="both"/>
        <w:rPr>
          <w:sz w:val="28"/>
          <w:szCs w:val="28"/>
        </w:rPr>
      </w:pPr>
    </w:p>
    <w:p w:rsidR="00256F6C" w:rsidRPr="00B3228C" w:rsidRDefault="00ED7B7C" w:rsidP="00C111B6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64</w:t>
      </w:r>
      <w:r w:rsidR="00256F6C">
        <w:rPr>
          <w:sz w:val="28"/>
          <w:szCs w:val="28"/>
        </w:rPr>
        <w:t>. Т</w:t>
      </w:r>
      <w:r w:rsidR="00256F6C" w:rsidRPr="00B3228C">
        <w:rPr>
          <w:rFonts w:eastAsia="Calibri"/>
          <w:color w:val="000000"/>
          <w:sz w:val="28"/>
          <w:szCs w:val="28"/>
        </w:rPr>
        <w:t>рудовой договор между работником и нанимателем</w:t>
      </w:r>
      <w:r w:rsidR="00256F6C">
        <w:rPr>
          <w:rFonts w:eastAsia="Calibri"/>
          <w:color w:val="000000"/>
          <w:sz w:val="28"/>
          <w:szCs w:val="28"/>
        </w:rPr>
        <w:t xml:space="preserve"> заключается</w:t>
      </w:r>
      <w:r w:rsidR="00256F6C" w:rsidRPr="00B3228C">
        <w:rPr>
          <w:rFonts w:eastAsia="Calibri"/>
          <w:color w:val="000000"/>
          <w:sz w:val="28"/>
          <w:szCs w:val="28"/>
        </w:rPr>
        <w:t>:</w:t>
      </w:r>
    </w:p>
    <w:p w:rsidR="00256F6C" w:rsidRPr="00B3228C" w:rsidRDefault="00256F6C" w:rsidP="00C111B6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а. В</w:t>
      </w:r>
      <w:r w:rsidRPr="00B3228C">
        <w:rPr>
          <w:rFonts w:eastAsia="Calibri"/>
          <w:color w:val="000000"/>
          <w:sz w:val="28"/>
          <w:szCs w:val="28"/>
        </w:rPr>
        <w:t xml:space="preserve"> письменной форме</w:t>
      </w:r>
      <w:r>
        <w:rPr>
          <w:rFonts w:eastAsia="Calibri"/>
          <w:color w:val="000000"/>
          <w:sz w:val="28"/>
          <w:szCs w:val="28"/>
        </w:rPr>
        <w:t>;</w:t>
      </w:r>
    </w:p>
    <w:p w:rsidR="00256F6C" w:rsidRPr="00B3228C" w:rsidRDefault="00256F6C" w:rsidP="00C111B6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б</w:t>
      </w:r>
      <w:r w:rsidRPr="00B3228C">
        <w:rPr>
          <w:rFonts w:eastAsia="Calibri"/>
          <w:color w:val="000000"/>
          <w:sz w:val="28"/>
          <w:szCs w:val="28"/>
        </w:rPr>
        <w:t xml:space="preserve">. </w:t>
      </w:r>
      <w:r>
        <w:rPr>
          <w:rFonts w:eastAsia="Calibri"/>
          <w:color w:val="000000"/>
          <w:sz w:val="28"/>
          <w:szCs w:val="28"/>
        </w:rPr>
        <w:t>Т</w:t>
      </w:r>
      <w:r w:rsidRPr="00B3228C">
        <w:rPr>
          <w:rFonts w:eastAsia="Calibri"/>
          <w:color w:val="000000"/>
          <w:sz w:val="28"/>
          <w:szCs w:val="28"/>
        </w:rPr>
        <w:t>олько в устной форме</w:t>
      </w:r>
      <w:r>
        <w:rPr>
          <w:rFonts w:eastAsia="Calibri"/>
          <w:color w:val="000000"/>
          <w:sz w:val="28"/>
          <w:szCs w:val="28"/>
        </w:rPr>
        <w:t>;</w:t>
      </w:r>
    </w:p>
    <w:p w:rsidR="00256F6C" w:rsidRPr="00B3228C" w:rsidRDefault="00256F6C" w:rsidP="00C111B6">
      <w:pPr>
        <w:shd w:val="clear" w:color="auto" w:fill="FFFFFF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</w:t>
      </w:r>
      <w:r w:rsidRPr="00B3228C">
        <w:rPr>
          <w:rFonts w:eastAsia="Calibri"/>
          <w:color w:val="000000"/>
          <w:sz w:val="28"/>
          <w:szCs w:val="28"/>
        </w:rPr>
        <w:t>.</w:t>
      </w:r>
      <w:r>
        <w:rPr>
          <w:rFonts w:eastAsia="Calibri"/>
          <w:color w:val="000000"/>
          <w:sz w:val="28"/>
          <w:szCs w:val="28"/>
        </w:rPr>
        <w:t xml:space="preserve"> П</w:t>
      </w:r>
      <w:r w:rsidRPr="00B3228C">
        <w:rPr>
          <w:rFonts w:eastAsia="Calibri"/>
          <w:color w:val="000000"/>
          <w:sz w:val="28"/>
          <w:szCs w:val="28"/>
        </w:rPr>
        <w:t>о соглашению сторон в устной или письменной форме</w:t>
      </w:r>
      <w:r>
        <w:rPr>
          <w:rFonts w:eastAsia="Calibri"/>
          <w:color w:val="000000"/>
          <w:sz w:val="28"/>
          <w:szCs w:val="28"/>
        </w:rPr>
        <w:t>.</w:t>
      </w:r>
    </w:p>
    <w:p w:rsidR="00604818" w:rsidRPr="00256F6C" w:rsidRDefault="00604818" w:rsidP="00C111B6"/>
    <w:p w:rsidR="00256F6C" w:rsidRPr="009B53F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256F6C">
        <w:rPr>
          <w:sz w:val="28"/>
          <w:szCs w:val="28"/>
        </w:rPr>
        <w:t>. С</w:t>
      </w:r>
      <w:r w:rsidR="00256F6C" w:rsidRPr="009B53FA">
        <w:rPr>
          <w:sz w:val="28"/>
          <w:szCs w:val="28"/>
        </w:rPr>
        <w:t>рок действия рецептов врача на снотворн</w:t>
      </w:r>
      <w:r w:rsidR="00256F6C">
        <w:rPr>
          <w:sz w:val="28"/>
          <w:szCs w:val="28"/>
        </w:rPr>
        <w:t>ое</w:t>
      </w:r>
      <w:r w:rsidR="00256F6C" w:rsidRPr="009B53FA">
        <w:rPr>
          <w:sz w:val="28"/>
          <w:szCs w:val="28"/>
        </w:rPr>
        <w:t xml:space="preserve"> лекарственн</w:t>
      </w:r>
      <w:r w:rsidR="00256F6C">
        <w:rPr>
          <w:sz w:val="28"/>
          <w:szCs w:val="28"/>
        </w:rPr>
        <w:t>ое средство «</w:t>
      </w:r>
      <w:proofErr w:type="spellStart"/>
      <w:r w:rsidR="00256F6C">
        <w:rPr>
          <w:sz w:val="28"/>
          <w:szCs w:val="28"/>
        </w:rPr>
        <w:t>Сонекс</w:t>
      </w:r>
      <w:proofErr w:type="spellEnd"/>
      <w:r w:rsidR="00256F6C">
        <w:rPr>
          <w:sz w:val="28"/>
          <w:szCs w:val="28"/>
        </w:rPr>
        <w:t>»</w:t>
      </w:r>
      <w:r w:rsidR="00256F6C" w:rsidRPr="009B53FA">
        <w:rPr>
          <w:sz w:val="28"/>
          <w:szCs w:val="28"/>
        </w:rPr>
        <w:t>:</w:t>
      </w:r>
    </w:p>
    <w:p w:rsidR="00256F6C" w:rsidRPr="009B53FA" w:rsidRDefault="00256F6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9B53FA">
        <w:rPr>
          <w:sz w:val="28"/>
          <w:szCs w:val="28"/>
        </w:rPr>
        <w:t xml:space="preserve"> 5 дней</w:t>
      </w:r>
      <w:r>
        <w:rPr>
          <w:sz w:val="28"/>
          <w:szCs w:val="28"/>
        </w:rPr>
        <w:t>;</w:t>
      </w:r>
    </w:p>
    <w:p w:rsidR="00256F6C" w:rsidRPr="009B53FA" w:rsidRDefault="00256F6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9B53FA">
        <w:rPr>
          <w:sz w:val="28"/>
          <w:szCs w:val="28"/>
        </w:rPr>
        <w:t xml:space="preserve"> 10 дней</w:t>
      </w:r>
      <w:r>
        <w:rPr>
          <w:sz w:val="28"/>
          <w:szCs w:val="28"/>
        </w:rPr>
        <w:t>;</w:t>
      </w:r>
    </w:p>
    <w:p w:rsidR="00256F6C" w:rsidRPr="009B53FA" w:rsidRDefault="00256F6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9B53FA">
        <w:rPr>
          <w:sz w:val="28"/>
          <w:szCs w:val="28"/>
        </w:rPr>
        <w:t xml:space="preserve"> 30 дней</w:t>
      </w:r>
      <w:r>
        <w:rPr>
          <w:sz w:val="28"/>
          <w:szCs w:val="28"/>
        </w:rPr>
        <w:t>;</w:t>
      </w:r>
    </w:p>
    <w:p w:rsidR="00256F6C" w:rsidRDefault="00256F6C" w:rsidP="00C111B6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9B53FA">
        <w:rPr>
          <w:sz w:val="28"/>
          <w:szCs w:val="28"/>
        </w:rPr>
        <w:t xml:space="preserve"> 2 месяца</w:t>
      </w:r>
      <w:r>
        <w:rPr>
          <w:sz w:val="28"/>
          <w:szCs w:val="28"/>
        </w:rPr>
        <w:t>.</w:t>
      </w:r>
    </w:p>
    <w:p w:rsidR="00256F6C" w:rsidRDefault="00256F6C" w:rsidP="00C111B6">
      <w:pPr>
        <w:rPr>
          <w:sz w:val="28"/>
          <w:szCs w:val="28"/>
        </w:rPr>
      </w:pPr>
    </w:p>
    <w:p w:rsidR="00256F6C" w:rsidRPr="00FC0CCB" w:rsidRDefault="00ED7B7C" w:rsidP="00C111B6">
      <w:pPr>
        <w:tabs>
          <w:tab w:val="left" w:pos="0"/>
          <w:tab w:val="left" w:pos="360"/>
          <w:tab w:val="left" w:pos="540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66</w:t>
      </w:r>
      <w:r w:rsidR="00256F6C">
        <w:rPr>
          <w:sz w:val="28"/>
          <w:szCs w:val="28"/>
        </w:rPr>
        <w:t>. Витрины п</w:t>
      </w:r>
      <w:r w:rsidR="00256F6C" w:rsidRPr="00FC0CCB">
        <w:rPr>
          <w:rFonts w:eastAsia="Calibri"/>
          <w:sz w:val="28"/>
          <w:szCs w:val="28"/>
        </w:rPr>
        <w:t>о месту размещения</w:t>
      </w:r>
      <w:r w:rsidR="00256F6C">
        <w:rPr>
          <w:rFonts w:eastAsia="Calibri"/>
          <w:sz w:val="28"/>
          <w:szCs w:val="28"/>
        </w:rPr>
        <w:t xml:space="preserve"> бывают</w:t>
      </w:r>
      <w:r w:rsidR="00256F6C" w:rsidRPr="00FC0CCB">
        <w:rPr>
          <w:rFonts w:eastAsia="Calibri"/>
          <w:sz w:val="28"/>
          <w:szCs w:val="28"/>
        </w:rPr>
        <w:t>:</w:t>
      </w:r>
    </w:p>
    <w:p w:rsidR="00256F6C" w:rsidRPr="00FC0CCB" w:rsidRDefault="00256F6C" w:rsidP="00C111B6">
      <w:pPr>
        <w:tabs>
          <w:tab w:val="left" w:pos="0"/>
          <w:tab w:val="left" w:pos="360"/>
          <w:tab w:val="left" w:pos="540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FC0CC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Н</w:t>
      </w:r>
      <w:r w:rsidRPr="00FC0CCB">
        <w:rPr>
          <w:rFonts w:eastAsia="Calibri"/>
          <w:sz w:val="28"/>
          <w:szCs w:val="28"/>
        </w:rPr>
        <w:t>аружные</w:t>
      </w:r>
      <w:r>
        <w:rPr>
          <w:rFonts w:eastAsia="Calibri"/>
          <w:sz w:val="28"/>
          <w:szCs w:val="28"/>
        </w:rPr>
        <w:t>;</w:t>
      </w:r>
    </w:p>
    <w:p w:rsidR="00256F6C" w:rsidRPr="00FC0CCB" w:rsidRDefault="00256F6C" w:rsidP="00C111B6">
      <w:pPr>
        <w:tabs>
          <w:tab w:val="left" w:pos="0"/>
          <w:tab w:val="left" w:pos="360"/>
          <w:tab w:val="left" w:pos="540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FC0CC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С</w:t>
      </w:r>
      <w:r w:rsidRPr="00FC0CCB">
        <w:rPr>
          <w:rFonts w:eastAsia="Calibri"/>
          <w:sz w:val="28"/>
          <w:szCs w:val="28"/>
        </w:rPr>
        <w:t>мешанные</w:t>
      </w:r>
      <w:r>
        <w:rPr>
          <w:rFonts w:eastAsia="Calibri"/>
          <w:sz w:val="28"/>
          <w:szCs w:val="28"/>
        </w:rPr>
        <w:t>;</w:t>
      </w:r>
    </w:p>
    <w:p w:rsidR="00256F6C" w:rsidRPr="00FC0CCB" w:rsidRDefault="00256F6C" w:rsidP="00C111B6">
      <w:pPr>
        <w:tabs>
          <w:tab w:val="left" w:pos="0"/>
          <w:tab w:val="left" w:pos="360"/>
          <w:tab w:val="left" w:pos="540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FC0CCB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</w:t>
      </w:r>
      <w:r w:rsidRPr="00FC0CCB">
        <w:rPr>
          <w:rFonts w:eastAsia="Calibri"/>
          <w:sz w:val="28"/>
          <w:szCs w:val="28"/>
        </w:rPr>
        <w:t>нутриаптечные</w:t>
      </w:r>
      <w:r>
        <w:rPr>
          <w:rFonts w:eastAsia="Calibri"/>
          <w:sz w:val="28"/>
          <w:szCs w:val="28"/>
        </w:rPr>
        <w:t>;</w:t>
      </w:r>
    </w:p>
    <w:p w:rsidR="00256F6C" w:rsidRPr="00FC0CCB" w:rsidRDefault="00256F6C" w:rsidP="00C111B6">
      <w:pPr>
        <w:tabs>
          <w:tab w:val="left" w:pos="0"/>
          <w:tab w:val="left" w:pos="360"/>
          <w:tab w:val="left" w:pos="540"/>
          <w:tab w:val="left" w:pos="90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г. Д</w:t>
      </w:r>
      <w:r w:rsidRPr="00FC0CCB">
        <w:rPr>
          <w:rFonts w:eastAsia="Calibri"/>
          <w:sz w:val="28"/>
          <w:szCs w:val="28"/>
        </w:rPr>
        <w:t>ополнительные</w:t>
      </w:r>
      <w:r>
        <w:rPr>
          <w:rFonts w:eastAsia="Calibri"/>
          <w:sz w:val="28"/>
          <w:szCs w:val="28"/>
        </w:rPr>
        <w:t>.</w:t>
      </w:r>
    </w:p>
    <w:p w:rsidR="00604818" w:rsidRDefault="00604818" w:rsidP="00C111B6"/>
    <w:p w:rsidR="00240B16" w:rsidRPr="009B53FA" w:rsidRDefault="00ED7B7C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="00240B16">
        <w:rPr>
          <w:sz w:val="28"/>
          <w:szCs w:val="28"/>
        </w:rPr>
        <w:t>. С</w:t>
      </w:r>
      <w:r w:rsidR="00240B16" w:rsidRPr="009B53FA">
        <w:rPr>
          <w:sz w:val="28"/>
          <w:szCs w:val="28"/>
        </w:rPr>
        <w:t>рок действия рецепт</w:t>
      </w:r>
      <w:r w:rsidR="00240B16">
        <w:rPr>
          <w:sz w:val="28"/>
          <w:szCs w:val="28"/>
        </w:rPr>
        <w:t>а</w:t>
      </w:r>
      <w:r w:rsidR="00240B16" w:rsidRPr="009B53FA">
        <w:rPr>
          <w:sz w:val="28"/>
          <w:szCs w:val="28"/>
        </w:rPr>
        <w:t xml:space="preserve"> врача на наркотические лекарственные средства:</w:t>
      </w:r>
    </w:p>
    <w:p w:rsidR="00240B16" w:rsidRPr="009B53FA" w:rsidRDefault="00240B16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Pr="009B53FA">
        <w:rPr>
          <w:sz w:val="28"/>
          <w:szCs w:val="28"/>
        </w:rPr>
        <w:t>5 дней</w:t>
      </w:r>
      <w:r>
        <w:rPr>
          <w:sz w:val="28"/>
          <w:szCs w:val="28"/>
        </w:rPr>
        <w:t>;</w:t>
      </w:r>
    </w:p>
    <w:p w:rsidR="00240B16" w:rsidRPr="009B53FA" w:rsidRDefault="00240B16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10 дне</w:t>
      </w:r>
      <w:r w:rsidRPr="009B53FA">
        <w:rPr>
          <w:sz w:val="28"/>
          <w:szCs w:val="28"/>
        </w:rPr>
        <w:t>й</w:t>
      </w:r>
      <w:r>
        <w:rPr>
          <w:sz w:val="28"/>
          <w:szCs w:val="28"/>
        </w:rPr>
        <w:t>;</w:t>
      </w:r>
    </w:p>
    <w:p w:rsidR="00240B16" w:rsidRPr="009B53FA" w:rsidRDefault="00240B16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r w:rsidRPr="009B53FA">
        <w:rPr>
          <w:sz w:val="28"/>
          <w:szCs w:val="28"/>
        </w:rPr>
        <w:t>1 месяц</w:t>
      </w:r>
      <w:r>
        <w:rPr>
          <w:sz w:val="28"/>
          <w:szCs w:val="28"/>
        </w:rPr>
        <w:t>;</w:t>
      </w:r>
    </w:p>
    <w:p w:rsidR="00240B16" w:rsidRDefault="00240B16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9B53FA">
        <w:rPr>
          <w:sz w:val="28"/>
          <w:szCs w:val="28"/>
        </w:rPr>
        <w:t xml:space="preserve"> 2 месяца</w:t>
      </w:r>
      <w:r>
        <w:rPr>
          <w:sz w:val="28"/>
          <w:szCs w:val="28"/>
        </w:rPr>
        <w:t>.</w:t>
      </w:r>
    </w:p>
    <w:p w:rsidR="00240B16" w:rsidRDefault="00240B16" w:rsidP="00C111B6">
      <w:pPr>
        <w:tabs>
          <w:tab w:val="left" w:pos="360"/>
          <w:tab w:val="left" w:pos="900"/>
        </w:tabs>
        <w:jc w:val="both"/>
        <w:rPr>
          <w:sz w:val="28"/>
          <w:szCs w:val="28"/>
        </w:rPr>
      </w:pPr>
    </w:p>
    <w:p w:rsidR="00240B16" w:rsidRPr="00351C35" w:rsidRDefault="00ED7B7C" w:rsidP="00C111B6">
      <w:pPr>
        <w:tabs>
          <w:tab w:val="left" w:pos="360"/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68</w:t>
      </w:r>
      <w:r w:rsidR="00240B16">
        <w:rPr>
          <w:sz w:val="28"/>
          <w:szCs w:val="28"/>
        </w:rPr>
        <w:t>. О</w:t>
      </w:r>
      <w:r w:rsidR="00240B16" w:rsidRPr="00351C35">
        <w:rPr>
          <w:rFonts w:eastAsia="Calibri"/>
          <w:sz w:val="28"/>
          <w:szCs w:val="28"/>
        </w:rPr>
        <w:t>сновн</w:t>
      </w:r>
      <w:r w:rsidR="00240B16">
        <w:rPr>
          <w:rFonts w:eastAsia="Calibri"/>
          <w:sz w:val="28"/>
          <w:szCs w:val="28"/>
        </w:rPr>
        <w:t>ая</w:t>
      </w:r>
      <w:r w:rsidR="00240B16" w:rsidRPr="00351C35">
        <w:rPr>
          <w:rFonts w:eastAsia="Calibri"/>
          <w:sz w:val="28"/>
          <w:szCs w:val="28"/>
        </w:rPr>
        <w:t xml:space="preserve"> задач</w:t>
      </w:r>
      <w:r w:rsidR="00240B16">
        <w:rPr>
          <w:rFonts w:eastAsia="Calibri"/>
          <w:sz w:val="28"/>
          <w:szCs w:val="28"/>
        </w:rPr>
        <w:t>а</w:t>
      </w:r>
      <w:r w:rsidR="00240B16" w:rsidRPr="00351C35">
        <w:rPr>
          <w:rFonts w:eastAsia="Calibri"/>
          <w:sz w:val="28"/>
          <w:szCs w:val="28"/>
        </w:rPr>
        <w:t xml:space="preserve"> </w:t>
      </w:r>
      <w:proofErr w:type="spellStart"/>
      <w:r w:rsidR="00240B16" w:rsidRPr="00351C35">
        <w:rPr>
          <w:rFonts w:eastAsia="Calibri"/>
          <w:sz w:val="28"/>
          <w:szCs w:val="28"/>
        </w:rPr>
        <w:t>мерчандайзинга</w:t>
      </w:r>
      <w:proofErr w:type="spellEnd"/>
      <w:r w:rsidR="00240B16" w:rsidRPr="00351C35">
        <w:rPr>
          <w:rFonts w:eastAsia="Calibri"/>
          <w:sz w:val="28"/>
          <w:szCs w:val="28"/>
        </w:rPr>
        <w:t>:</w:t>
      </w:r>
    </w:p>
    <w:p w:rsidR="00240B16" w:rsidRPr="00351C35" w:rsidRDefault="00240B16" w:rsidP="00C111B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351C3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51C35">
        <w:rPr>
          <w:sz w:val="28"/>
          <w:szCs w:val="28"/>
        </w:rPr>
        <w:t>равильная демонстрация и размещение товара в витринах аптеки для удобства посетителей</w:t>
      </w:r>
      <w:r>
        <w:rPr>
          <w:sz w:val="28"/>
          <w:szCs w:val="28"/>
        </w:rPr>
        <w:t>;</w:t>
      </w:r>
    </w:p>
    <w:p w:rsidR="00240B16" w:rsidRPr="00351C35" w:rsidRDefault="00240B16" w:rsidP="00C111B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б. О</w:t>
      </w:r>
      <w:r w:rsidRPr="00351C35">
        <w:rPr>
          <w:sz w:val="28"/>
          <w:szCs w:val="28"/>
        </w:rPr>
        <w:t>беспечение наличия ассортиментных позиций из перечней и списков, регулирующих отношения на фармацевтическом рынке</w:t>
      </w:r>
      <w:r>
        <w:rPr>
          <w:sz w:val="28"/>
          <w:szCs w:val="28"/>
        </w:rPr>
        <w:t>;</w:t>
      </w:r>
    </w:p>
    <w:p w:rsidR="00240B16" w:rsidRPr="00351C35" w:rsidRDefault="00240B16" w:rsidP="00C111B6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51C3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351C35">
        <w:rPr>
          <w:sz w:val="28"/>
          <w:szCs w:val="28"/>
        </w:rPr>
        <w:t>оддержание санитарно-гигиенического режима в аптеке</w:t>
      </w:r>
      <w:r>
        <w:rPr>
          <w:sz w:val="28"/>
          <w:szCs w:val="28"/>
        </w:rPr>
        <w:t>.</w:t>
      </w:r>
    </w:p>
    <w:p w:rsidR="00604818" w:rsidRDefault="00604818" w:rsidP="00C111B6"/>
    <w:p w:rsidR="00240B16" w:rsidRPr="00066EA7" w:rsidRDefault="00ED7B7C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69</w:t>
      </w:r>
      <w:r w:rsidR="00240B16">
        <w:rPr>
          <w:rFonts w:eastAsia="Calibri"/>
          <w:sz w:val="28"/>
          <w:szCs w:val="28"/>
        </w:rPr>
        <w:t>. О</w:t>
      </w:r>
      <w:r w:rsidR="00240B16" w:rsidRPr="00066EA7">
        <w:rPr>
          <w:rFonts w:eastAsia="Calibri"/>
          <w:sz w:val="28"/>
          <w:szCs w:val="28"/>
        </w:rPr>
        <w:t xml:space="preserve">сновные методы проведения </w:t>
      </w:r>
      <w:proofErr w:type="spellStart"/>
      <w:r w:rsidR="00240B16" w:rsidRPr="00066EA7">
        <w:rPr>
          <w:rFonts w:eastAsia="Calibri"/>
          <w:sz w:val="28"/>
          <w:szCs w:val="28"/>
        </w:rPr>
        <w:t>фармакоэкономического</w:t>
      </w:r>
      <w:proofErr w:type="spellEnd"/>
      <w:r w:rsidR="00240B16" w:rsidRPr="00066EA7">
        <w:rPr>
          <w:rFonts w:eastAsia="Calibri"/>
          <w:sz w:val="28"/>
          <w:szCs w:val="28"/>
        </w:rPr>
        <w:t xml:space="preserve"> анализа:</w:t>
      </w:r>
    </w:p>
    <w:p w:rsidR="00240B16" w:rsidRPr="004974B0" w:rsidRDefault="00240B16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066EA7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r w:rsidRPr="00066EA7">
        <w:rPr>
          <w:rFonts w:eastAsia="Calibri"/>
          <w:sz w:val="28"/>
          <w:szCs w:val="28"/>
        </w:rPr>
        <w:t>АВС – анализ</w:t>
      </w:r>
      <w:r>
        <w:rPr>
          <w:rFonts w:eastAsia="Calibri"/>
          <w:sz w:val="28"/>
          <w:szCs w:val="28"/>
        </w:rPr>
        <w:t>;</w:t>
      </w:r>
    </w:p>
    <w:p w:rsidR="00240B16" w:rsidRPr="004974B0" w:rsidRDefault="00240B16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б</w:t>
      </w:r>
      <w:r w:rsidRPr="00066EA7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А</w:t>
      </w:r>
      <w:r w:rsidRPr="00066EA7">
        <w:rPr>
          <w:rFonts w:eastAsia="Calibri"/>
          <w:sz w:val="28"/>
          <w:szCs w:val="28"/>
        </w:rPr>
        <w:t>нализ «затраты</w:t>
      </w:r>
      <w:r>
        <w:rPr>
          <w:rFonts w:eastAsia="Calibri"/>
          <w:sz w:val="28"/>
          <w:szCs w:val="28"/>
        </w:rPr>
        <w:t xml:space="preserve"> </w:t>
      </w:r>
      <w:r w:rsidRPr="00066EA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066EA7">
        <w:rPr>
          <w:rFonts w:eastAsia="Calibri"/>
          <w:sz w:val="28"/>
          <w:szCs w:val="28"/>
        </w:rPr>
        <w:t>польза»</w:t>
      </w:r>
      <w:r>
        <w:rPr>
          <w:rFonts w:eastAsia="Calibri"/>
          <w:sz w:val="28"/>
          <w:szCs w:val="28"/>
        </w:rPr>
        <w:t>;</w:t>
      </w:r>
    </w:p>
    <w:p w:rsidR="00240B16" w:rsidRPr="00667399" w:rsidRDefault="00240B16" w:rsidP="00C111B6">
      <w:pPr>
        <w:pStyle w:val="a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в. А</w:t>
      </w:r>
      <w:r w:rsidRPr="00066EA7">
        <w:rPr>
          <w:rFonts w:eastAsia="Calibri"/>
          <w:sz w:val="28"/>
          <w:szCs w:val="28"/>
        </w:rPr>
        <w:t>нализ «затраты</w:t>
      </w:r>
      <w:r>
        <w:rPr>
          <w:rFonts w:eastAsia="Calibri"/>
          <w:sz w:val="28"/>
          <w:szCs w:val="28"/>
        </w:rPr>
        <w:t xml:space="preserve"> </w:t>
      </w:r>
      <w:r w:rsidRPr="00066EA7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066EA7">
        <w:rPr>
          <w:rFonts w:eastAsia="Calibri"/>
          <w:sz w:val="28"/>
          <w:szCs w:val="28"/>
        </w:rPr>
        <w:t>эффективность»</w:t>
      </w:r>
      <w:r>
        <w:rPr>
          <w:rFonts w:eastAsia="Calibri"/>
          <w:sz w:val="28"/>
          <w:szCs w:val="28"/>
        </w:rPr>
        <w:t>.</w:t>
      </w:r>
    </w:p>
    <w:p w:rsidR="00240B16" w:rsidRDefault="00240B16" w:rsidP="00C111B6">
      <w:pPr>
        <w:pStyle w:val="a8"/>
        <w:rPr>
          <w:rFonts w:eastAsia="Calibri"/>
          <w:sz w:val="28"/>
          <w:szCs w:val="28"/>
        </w:rPr>
      </w:pPr>
    </w:p>
    <w:p w:rsidR="00240B16" w:rsidRDefault="00ED7B7C" w:rsidP="00C111B6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70</w:t>
      </w:r>
      <w:r w:rsidR="00240B16" w:rsidRPr="00066EA7">
        <w:rPr>
          <w:rFonts w:eastAsia="Calibri"/>
          <w:sz w:val="28"/>
          <w:szCs w:val="28"/>
        </w:rPr>
        <w:t>.</w:t>
      </w:r>
      <w:r w:rsidR="00240B16" w:rsidRPr="00066EA7">
        <w:rPr>
          <w:sz w:val="28"/>
          <w:szCs w:val="28"/>
        </w:rPr>
        <w:t xml:space="preserve"> Максимальное количество наименований лекарственных средств, отпускаемых бесплатно или на льготных условиях, которые можно выписа</w:t>
      </w:r>
      <w:r w:rsidR="00240B16">
        <w:rPr>
          <w:sz w:val="28"/>
          <w:szCs w:val="28"/>
        </w:rPr>
        <w:t>ть на одном рецептурном бланке:</w:t>
      </w:r>
    </w:p>
    <w:p w:rsidR="00240B16" w:rsidRDefault="00240B16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а. Одно;</w:t>
      </w:r>
    </w:p>
    <w:p w:rsidR="00240B16" w:rsidRDefault="00240B16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б. Два;</w:t>
      </w:r>
    </w:p>
    <w:p w:rsidR="00240B16" w:rsidRDefault="00240B16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в. Три;</w:t>
      </w:r>
    </w:p>
    <w:p w:rsidR="00240B16" w:rsidRPr="00066EA7" w:rsidRDefault="00240B16" w:rsidP="00C111B6">
      <w:pPr>
        <w:jc w:val="both"/>
        <w:rPr>
          <w:sz w:val="28"/>
          <w:szCs w:val="28"/>
        </w:rPr>
      </w:pPr>
      <w:r>
        <w:rPr>
          <w:sz w:val="28"/>
          <w:szCs w:val="28"/>
        </w:rPr>
        <w:t>г. Неограниченное количество.</w:t>
      </w:r>
    </w:p>
    <w:p w:rsidR="00604818" w:rsidRDefault="00604818" w:rsidP="00C111B6"/>
    <w:p w:rsidR="00604818" w:rsidRDefault="00604818"/>
    <w:p w:rsidR="00604818" w:rsidRDefault="00604818"/>
    <w:p w:rsidR="00604818" w:rsidRDefault="00604818"/>
    <w:p w:rsidR="00604818" w:rsidRPr="00047F87" w:rsidRDefault="00604818"/>
    <w:p w:rsidR="00405D7A" w:rsidRDefault="00405D7A">
      <w:r>
        <w:br w:type="page"/>
      </w:r>
    </w:p>
    <w:p w:rsidR="00922B02" w:rsidRDefault="00922B02" w:rsidP="00922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Ситуационные задачи к билетам государственного экзамена </w:t>
      </w:r>
    </w:p>
    <w:p w:rsidR="00922B02" w:rsidRDefault="00922B02" w:rsidP="00922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«Организация и экономика фармации»</w:t>
      </w:r>
    </w:p>
    <w:p w:rsidR="00922B02" w:rsidRDefault="001D6B11" w:rsidP="00922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специальность</w:t>
      </w:r>
      <w:r w:rsidR="00922B02">
        <w:rPr>
          <w:b/>
          <w:sz w:val="32"/>
          <w:szCs w:val="32"/>
        </w:rPr>
        <w:t xml:space="preserve"> 2-79 01 08 «Фармация»</w:t>
      </w:r>
    </w:p>
    <w:p w:rsidR="001D6B11" w:rsidRPr="00922B02" w:rsidRDefault="001D6B11" w:rsidP="00922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учебный год</w:t>
      </w:r>
    </w:p>
    <w:p w:rsidR="00C246AA" w:rsidRDefault="00C246AA"/>
    <w:p w:rsidR="00BB0747" w:rsidRDefault="00C111B6" w:rsidP="00F56B66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по амбулаторной рецептуре, учитывая ожидаемое выполнение плана в базовом году- 1</w:t>
      </w:r>
      <w:r w:rsidRPr="00F043B1">
        <w:rPr>
          <w:sz w:val="28"/>
          <w:szCs w:val="28"/>
        </w:rPr>
        <w:t>5</w:t>
      </w:r>
      <w:r>
        <w:rPr>
          <w:sz w:val="28"/>
          <w:szCs w:val="28"/>
        </w:rPr>
        <w:t xml:space="preserve">8 тыс. рецептов и прирост амбулаторных посещений в плановом году </w:t>
      </w:r>
      <w:r w:rsidRPr="00F043B1">
        <w:rPr>
          <w:sz w:val="28"/>
          <w:szCs w:val="28"/>
        </w:rPr>
        <w:t>5</w:t>
      </w:r>
      <w:r>
        <w:rPr>
          <w:sz w:val="28"/>
          <w:szCs w:val="28"/>
        </w:rPr>
        <w:t>,1 тыс.</w:t>
      </w:r>
    </w:p>
    <w:p w:rsidR="00420626" w:rsidRDefault="00420626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420626" w:rsidRDefault="00420626" w:rsidP="00F56B66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по амбулаторной рецептуре, учитывая ожидаемое выполнение плана в базовом году - 146 тыс. рецептов и прирост амбулаторных посещений в плановом году- 3,3 тыс.</w:t>
      </w:r>
    </w:p>
    <w:p w:rsidR="00420626" w:rsidRDefault="00420626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420626" w:rsidRDefault="00420626" w:rsidP="00F56B66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по стационарной рецептуре, учитывая выполнение плана в базовом году 14,9 тыс. рецептов, прирост коечного фонда, прикрепленного к аптеке учреждения здравоохранения в плановом году, составляет 9 коек.</w:t>
      </w:r>
    </w:p>
    <w:p w:rsidR="00D77564" w:rsidRDefault="00D77564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420626" w:rsidRDefault="00D77564" w:rsidP="00F56B66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Составьте план по стационарной рецептуре, учитывая выполнение плана в базовом году 27,8 тыс. рецептов, прирост коечного фонда, прикрепленного к аптеке учреждения здравоохранения в плановом году, составляет 14 коек.</w:t>
      </w:r>
    </w:p>
    <w:p w:rsidR="00D77564" w:rsidRDefault="00D77564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420626" w:rsidRDefault="00420626" w:rsidP="00F56B66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89486A">
        <w:rPr>
          <w:sz w:val="28"/>
          <w:szCs w:val="28"/>
        </w:rPr>
        <w:t>Рассчитайте валовую прибыль от реализации 44 упаковок лекарственного средства «</w:t>
      </w:r>
      <w:proofErr w:type="spellStart"/>
      <w:r w:rsidRPr="0089486A">
        <w:rPr>
          <w:sz w:val="28"/>
          <w:szCs w:val="28"/>
        </w:rPr>
        <w:t>Амбровикс</w:t>
      </w:r>
      <w:proofErr w:type="spellEnd"/>
      <w:r w:rsidRPr="0089486A">
        <w:rPr>
          <w:sz w:val="28"/>
          <w:szCs w:val="28"/>
        </w:rPr>
        <w:t>» сироп 30 мг/5 мл 150 мл, если розничная цена – 5,03 руб</w:t>
      </w:r>
      <w:r w:rsidRPr="00443B13">
        <w:rPr>
          <w:sz w:val="28"/>
          <w:szCs w:val="28"/>
        </w:rPr>
        <w:t>.</w:t>
      </w:r>
      <w:r w:rsidRPr="0089486A">
        <w:rPr>
          <w:sz w:val="28"/>
          <w:szCs w:val="28"/>
        </w:rPr>
        <w:t>, а оптовая цена – 4,</w:t>
      </w:r>
      <w:r>
        <w:rPr>
          <w:sz w:val="28"/>
          <w:szCs w:val="28"/>
        </w:rPr>
        <w:t>3</w:t>
      </w:r>
      <w:r w:rsidRPr="0089486A">
        <w:rPr>
          <w:sz w:val="28"/>
          <w:szCs w:val="28"/>
        </w:rPr>
        <w:t>7 руб.</w:t>
      </w:r>
    </w:p>
    <w:p w:rsidR="00D77564" w:rsidRDefault="00D77564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D77564" w:rsidRDefault="00D77564" w:rsidP="00F56B66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89486A">
        <w:rPr>
          <w:sz w:val="28"/>
          <w:szCs w:val="28"/>
        </w:rPr>
        <w:t>Рассчитайте валовую прибыль от реализации 27 упаковок лекарственного средства «</w:t>
      </w:r>
      <w:proofErr w:type="spellStart"/>
      <w:r w:rsidRPr="0089486A">
        <w:rPr>
          <w:sz w:val="28"/>
          <w:szCs w:val="28"/>
        </w:rPr>
        <w:t>Гефал</w:t>
      </w:r>
      <w:proofErr w:type="spellEnd"/>
      <w:r w:rsidRPr="0089486A">
        <w:rPr>
          <w:sz w:val="28"/>
          <w:szCs w:val="28"/>
        </w:rPr>
        <w:t>» суспензия для приема внутрь, если розничная цена – 4,1 руб., а оптовая цена – 3,67 руб.</w:t>
      </w:r>
    </w:p>
    <w:p w:rsidR="00D77564" w:rsidRDefault="00D77564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D77564" w:rsidRDefault="00D77564" w:rsidP="00F56B66">
      <w:pPr>
        <w:pStyle w:val="a5"/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55A81">
        <w:rPr>
          <w:rFonts w:eastAsia="Calibri"/>
          <w:sz w:val="28"/>
          <w:szCs w:val="28"/>
          <w:lang w:eastAsia="en-US"/>
        </w:rPr>
        <w:t>Составьте прогноз рентабельности аптеки, если коэффициент себестоимости - 75% при прогнозируемом товарообороте - 840 тыс. руб. Уровень издержек обращения - 26%.</w:t>
      </w:r>
    </w:p>
    <w:p w:rsidR="004B650B" w:rsidRDefault="004B650B" w:rsidP="00C972B5">
      <w:pPr>
        <w:pStyle w:val="a5"/>
        <w:spacing w:after="20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4B650B" w:rsidRDefault="004B650B" w:rsidP="00F56B66">
      <w:pPr>
        <w:pStyle w:val="a5"/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B55A81">
        <w:rPr>
          <w:rFonts w:eastAsia="Calibri"/>
          <w:sz w:val="28"/>
          <w:szCs w:val="28"/>
          <w:lang w:eastAsia="en-US"/>
        </w:rPr>
        <w:t>Составьте прогноз рентабельности аптеки, есл</w:t>
      </w:r>
      <w:r>
        <w:rPr>
          <w:rFonts w:eastAsia="Calibri"/>
          <w:sz w:val="28"/>
          <w:szCs w:val="28"/>
          <w:lang w:eastAsia="en-US"/>
        </w:rPr>
        <w:t>и коэффициент себестоимости - 78</w:t>
      </w:r>
      <w:r w:rsidRPr="00B55A81">
        <w:rPr>
          <w:rFonts w:eastAsia="Calibri"/>
          <w:sz w:val="28"/>
          <w:szCs w:val="28"/>
          <w:lang w:eastAsia="en-US"/>
        </w:rPr>
        <w:t xml:space="preserve">% при </w:t>
      </w:r>
      <w:r>
        <w:rPr>
          <w:rFonts w:eastAsia="Calibri"/>
          <w:sz w:val="28"/>
          <w:szCs w:val="28"/>
          <w:lang w:eastAsia="en-US"/>
        </w:rPr>
        <w:t>прогнозируемом товарообороте - 7</w:t>
      </w:r>
      <w:r w:rsidRPr="00B55A81">
        <w:rPr>
          <w:rFonts w:eastAsia="Calibri"/>
          <w:sz w:val="28"/>
          <w:szCs w:val="28"/>
          <w:lang w:eastAsia="en-US"/>
        </w:rPr>
        <w:t>40 тыс. руб. Уровень издержек обращения - 2</w:t>
      </w:r>
      <w:r>
        <w:rPr>
          <w:rFonts w:eastAsia="Calibri"/>
          <w:sz w:val="28"/>
          <w:szCs w:val="28"/>
          <w:lang w:eastAsia="en-US"/>
        </w:rPr>
        <w:t>4</w:t>
      </w:r>
      <w:r w:rsidRPr="00B55A81">
        <w:rPr>
          <w:rFonts w:eastAsia="Calibri"/>
          <w:sz w:val="28"/>
          <w:szCs w:val="28"/>
          <w:lang w:eastAsia="en-US"/>
        </w:rPr>
        <w:t>%.</w:t>
      </w:r>
    </w:p>
    <w:p w:rsidR="00D77564" w:rsidRDefault="00D77564" w:rsidP="00C972B5">
      <w:pPr>
        <w:pStyle w:val="a5"/>
        <w:spacing w:after="20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D77564" w:rsidRDefault="00D77564" w:rsidP="00F56B66">
      <w:pPr>
        <w:pStyle w:val="a5"/>
        <w:numPr>
          <w:ilvl w:val="0"/>
          <w:numId w:val="6"/>
        </w:num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89486A">
        <w:rPr>
          <w:rFonts w:eastAsia="Calibri"/>
          <w:sz w:val="28"/>
          <w:szCs w:val="28"/>
          <w:lang w:eastAsia="en-US"/>
        </w:rPr>
        <w:t xml:space="preserve">Определите двумя способами среднеквартальный товарный запас в днях, учитывая среднеквартальный товарный запас в сумме 12,85 тыс. </w:t>
      </w:r>
      <w:r>
        <w:rPr>
          <w:rFonts w:eastAsia="Calibri"/>
          <w:sz w:val="28"/>
          <w:szCs w:val="28"/>
          <w:lang w:eastAsia="en-US"/>
        </w:rPr>
        <w:t>руб. и реализацию за квартал – 38,55</w:t>
      </w:r>
      <w:r w:rsidRPr="0089486A">
        <w:rPr>
          <w:rFonts w:eastAsia="Calibri"/>
          <w:sz w:val="28"/>
          <w:szCs w:val="28"/>
          <w:lang w:eastAsia="en-US"/>
        </w:rPr>
        <w:t xml:space="preserve"> тыс. руб.</w:t>
      </w:r>
    </w:p>
    <w:p w:rsidR="004B650B" w:rsidRDefault="004B650B" w:rsidP="00C972B5">
      <w:pPr>
        <w:pStyle w:val="a5"/>
        <w:spacing w:after="20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4B650B" w:rsidRDefault="004B650B" w:rsidP="00F56B66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91523E">
        <w:rPr>
          <w:rFonts w:eastAsia="Calibri"/>
          <w:sz w:val="28"/>
          <w:szCs w:val="28"/>
          <w:lang w:eastAsia="en-US"/>
        </w:rPr>
        <w:t>Определите двумя способами среднегодовой товарный запас в днях, учитывая среднегодовой товарный запас в сумме 2 тыс. руб. и реализовано за год - 18 тыс. руб.</w:t>
      </w:r>
    </w:p>
    <w:p w:rsidR="00420626" w:rsidRDefault="00420626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420626" w:rsidRDefault="00420626" w:rsidP="00F56B6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84385">
        <w:rPr>
          <w:sz w:val="28"/>
          <w:szCs w:val="28"/>
        </w:rPr>
        <w:t xml:space="preserve"> аптеку г. Минска обратился посетитель с рецептом</w:t>
      </w:r>
      <w:r>
        <w:rPr>
          <w:sz w:val="28"/>
          <w:szCs w:val="28"/>
        </w:rPr>
        <w:t xml:space="preserve"> формы 1 </w:t>
      </w:r>
      <w:r w:rsidRPr="00A84385">
        <w:rPr>
          <w:sz w:val="28"/>
          <w:szCs w:val="28"/>
        </w:rPr>
        <w:t xml:space="preserve">на </w:t>
      </w:r>
      <w:r>
        <w:rPr>
          <w:sz w:val="28"/>
          <w:szCs w:val="28"/>
        </w:rPr>
        <w:t>сироп</w:t>
      </w:r>
      <w:r w:rsidRPr="00A84385">
        <w:rPr>
          <w:sz w:val="28"/>
          <w:szCs w:val="28"/>
        </w:rPr>
        <w:t xml:space="preserve"> кленбутерола</w:t>
      </w:r>
      <w:r>
        <w:rPr>
          <w:sz w:val="28"/>
          <w:szCs w:val="28"/>
        </w:rPr>
        <w:t>. В</w:t>
      </w:r>
      <w:r w:rsidRPr="00A84385">
        <w:rPr>
          <w:sz w:val="28"/>
          <w:szCs w:val="28"/>
        </w:rPr>
        <w:t>се обязательные реквизиты бланк</w:t>
      </w:r>
      <w:r>
        <w:rPr>
          <w:sz w:val="28"/>
          <w:szCs w:val="28"/>
        </w:rPr>
        <w:t>а</w:t>
      </w:r>
      <w:r w:rsidRPr="00A84385">
        <w:rPr>
          <w:sz w:val="28"/>
          <w:szCs w:val="28"/>
        </w:rPr>
        <w:t xml:space="preserve"> заполнены, </w:t>
      </w:r>
      <w:r>
        <w:rPr>
          <w:sz w:val="28"/>
          <w:szCs w:val="28"/>
        </w:rPr>
        <w:t xml:space="preserve">рецепт </w:t>
      </w:r>
      <w:r w:rsidRPr="00A84385">
        <w:rPr>
          <w:sz w:val="28"/>
          <w:szCs w:val="28"/>
        </w:rPr>
        <w:t xml:space="preserve">оформлен личной печатью и подписью врача. </w:t>
      </w:r>
      <w:r>
        <w:rPr>
          <w:sz w:val="28"/>
          <w:szCs w:val="28"/>
        </w:rPr>
        <w:t>Опишите действия фармацевтического работника</w:t>
      </w:r>
      <w:r w:rsidRPr="00A84385">
        <w:rPr>
          <w:sz w:val="28"/>
          <w:szCs w:val="28"/>
        </w:rPr>
        <w:t>. Ответ обоснуйте.</w:t>
      </w:r>
    </w:p>
    <w:p w:rsidR="008B2CC7" w:rsidRDefault="008B2CC7" w:rsidP="00C972B5">
      <w:pPr>
        <w:pStyle w:val="a5"/>
        <w:ind w:left="0"/>
        <w:jc w:val="both"/>
        <w:rPr>
          <w:sz w:val="28"/>
          <w:szCs w:val="28"/>
        </w:rPr>
      </w:pPr>
    </w:p>
    <w:p w:rsidR="008B2CC7" w:rsidRDefault="008B2CC7" w:rsidP="00F56B6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0223">
        <w:rPr>
          <w:sz w:val="28"/>
          <w:szCs w:val="28"/>
        </w:rPr>
        <w:t xml:space="preserve"> аптеку </w:t>
      </w:r>
      <w:r>
        <w:rPr>
          <w:sz w:val="28"/>
          <w:szCs w:val="28"/>
        </w:rPr>
        <w:t>5</w:t>
      </w:r>
      <w:r w:rsidRPr="00D20223">
        <w:rPr>
          <w:sz w:val="28"/>
          <w:szCs w:val="28"/>
        </w:rPr>
        <w:t xml:space="preserve">-го числа текущего месяца поступил рецепт на таблетки </w:t>
      </w:r>
      <w:proofErr w:type="spellStart"/>
      <w:r w:rsidRPr="00D20223">
        <w:rPr>
          <w:sz w:val="28"/>
          <w:szCs w:val="28"/>
        </w:rPr>
        <w:t>дигоксина</w:t>
      </w:r>
      <w:proofErr w:type="spellEnd"/>
      <w:r w:rsidRPr="00D20223">
        <w:rPr>
          <w:sz w:val="28"/>
          <w:szCs w:val="28"/>
        </w:rPr>
        <w:t xml:space="preserve"> по 0,00025 № 50. Когда</w:t>
      </w:r>
      <w:r>
        <w:rPr>
          <w:sz w:val="28"/>
          <w:szCs w:val="28"/>
        </w:rPr>
        <w:t xml:space="preserve"> и кем</w:t>
      </w:r>
      <w:r w:rsidRPr="00D20223">
        <w:rPr>
          <w:sz w:val="28"/>
          <w:szCs w:val="28"/>
        </w:rPr>
        <w:t xml:space="preserve"> будет уничтожен этот рецепт? </w:t>
      </w:r>
      <w:r>
        <w:rPr>
          <w:sz w:val="28"/>
          <w:szCs w:val="28"/>
        </w:rPr>
        <w:t>Укажите нормативную документацию.</w:t>
      </w:r>
    </w:p>
    <w:p w:rsidR="00D77564" w:rsidRPr="004C5AB7" w:rsidRDefault="00D77564" w:rsidP="00C972B5">
      <w:pPr>
        <w:pStyle w:val="a5"/>
        <w:ind w:left="0"/>
        <w:jc w:val="both"/>
      </w:pPr>
    </w:p>
    <w:p w:rsidR="00D77564" w:rsidRPr="002319FA" w:rsidRDefault="00D77564" w:rsidP="00F56B66">
      <w:pPr>
        <w:pStyle w:val="a5"/>
        <w:numPr>
          <w:ilvl w:val="0"/>
          <w:numId w:val="6"/>
        </w:numPr>
        <w:jc w:val="both"/>
      </w:pPr>
      <w:r w:rsidRPr="00F56B66">
        <w:rPr>
          <w:sz w:val="28"/>
          <w:szCs w:val="28"/>
        </w:rPr>
        <w:t>В аптеку поступил бланк льготного отпуска, на котором выписано лекарственное средство, которое не входит в «Перечень основных лекарственных средств». Каковы должны быть действия фармацевта-рецептара в данной ситуации? Каким нормативным правовым актом он должен руководствоваться? Обоснуйте свой ответ.</w:t>
      </w:r>
    </w:p>
    <w:p w:rsidR="00B75E9F" w:rsidRDefault="00B75E9F" w:rsidP="00C972B5">
      <w:pPr>
        <w:pStyle w:val="a5"/>
        <w:ind w:left="0"/>
        <w:jc w:val="both"/>
        <w:rPr>
          <w:sz w:val="28"/>
          <w:szCs w:val="28"/>
        </w:rPr>
      </w:pPr>
    </w:p>
    <w:p w:rsidR="00B75E9F" w:rsidRDefault="00B75E9F" w:rsidP="00F56B66">
      <w:pPr>
        <w:pStyle w:val="a5"/>
        <w:numPr>
          <w:ilvl w:val="0"/>
          <w:numId w:val="6"/>
        </w:numPr>
        <w:jc w:val="both"/>
      </w:pPr>
      <w:r w:rsidRPr="00F56B66">
        <w:rPr>
          <w:sz w:val="28"/>
          <w:szCs w:val="28"/>
        </w:rPr>
        <w:t>В аптеку обратился посетитель с рецептом на 100 таблеток «</w:t>
      </w:r>
      <w:proofErr w:type="spellStart"/>
      <w:r w:rsidRPr="00F56B66">
        <w:rPr>
          <w:sz w:val="28"/>
          <w:szCs w:val="28"/>
        </w:rPr>
        <w:t>Релиум</w:t>
      </w:r>
      <w:proofErr w:type="spellEnd"/>
      <w:r w:rsidRPr="00F56B66">
        <w:rPr>
          <w:sz w:val="28"/>
          <w:szCs w:val="28"/>
        </w:rPr>
        <w:t>» по 5 мг. Рецепт выписан на рецептурном бланке формы 1, заполнены все обязательные реквизиты рецептурного бланка, оформлен личной печатью и подписью врача. Почему фармацевт-рецептар отказал посетителю в отпуске такого количества лекарственного средства. Ответ обоснуйте.</w:t>
      </w:r>
    </w:p>
    <w:p w:rsidR="00420626" w:rsidRDefault="00420626" w:rsidP="00C972B5">
      <w:pPr>
        <w:pStyle w:val="a5"/>
        <w:ind w:left="0"/>
        <w:jc w:val="both"/>
        <w:rPr>
          <w:sz w:val="28"/>
          <w:szCs w:val="28"/>
        </w:rPr>
      </w:pPr>
    </w:p>
    <w:p w:rsidR="00420626" w:rsidRDefault="00420626" w:rsidP="00F56B6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Пациент обратился в аптеку с бланком льготного отпуска на лекарственное средство «</w:t>
      </w:r>
      <w:proofErr w:type="spellStart"/>
      <w:r>
        <w:rPr>
          <w:sz w:val="28"/>
          <w:szCs w:val="28"/>
        </w:rPr>
        <w:t>Ксалатан</w:t>
      </w:r>
      <w:proofErr w:type="spellEnd"/>
      <w:r>
        <w:rPr>
          <w:sz w:val="28"/>
          <w:szCs w:val="28"/>
        </w:rPr>
        <w:t>». На данный момент данное лекарственное средство в аптеке отсутствует. Каковы должны быть действия фармацевта-рецептара в данной ситуации?</w:t>
      </w:r>
    </w:p>
    <w:p w:rsidR="00420626" w:rsidRDefault="00420626" w:rsidP="00C972B5">
      <w:pPr>
        <w:pStyle w:val="a5"/>
        <w:ind w:left="0"/>
        <w:jc w:val="both"/>
        <w:rPr>
          <w:sz w:val="28"/>
          <w:szCs w:val="28"/>
        </w:rPr>
      </w:pPr>
    </w:p>
    <w:p w:rsidR="00420626" w:rsidRDefault="00420626" w:rsidP="00F56B6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Пациент обратился в аптеку с бланком льготного отпуска на лекарственное средство «</w:t>
      </w:r>
      <w:proofErr w:type="spellStart"/>
      <w:r>
        <w:rPr>
          <w:sz w:val="28"/>
          <w:szCs w:val="28"/>
        </w:rPr>
        <w:t>Азарга</w:t>
      </w:r>
      <w:proofErr w:type="spellEnd"/>
      <w:r>
        <w:rPr>
          <w:sz w:val="28"/>
          <w:szCs w:val="28"/>
        </w:rPr>
        <w:t>». На данный момент данное лекарственное средство в аптеке отсутствует. Каковы должны быть действия фармацевта-рецептара в данной ситуации?</w:t>
      </w:r>
    </w:p>
    <w:p w:rsidR="00D77564" w:rsidRDefault="00D77564" w:rsidP="00C972B5">
      <w:pPr>
        <w:pStyle w:val="a5"/>
        <w:ind w:left="0"/>
        <w:jc w:val="both"/>
        <w:rPr>
          <w:sz w:val="28"/>
          <w:szCs w:val="28"/>
        </w:rPr>
      </w:pPr>
    </w:p>
    <w:p w:rsidR="00D77564" w:rsidRDefault="00D77564" w:rsidP="00F56B6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25EC">
        <w:rPr>
          <w:sz w:val="28"/>
          <w:szCs w:val="28"/>
        </w:rPr>
        <w:t xml:space="preserve"> аптеку поступил рецепт на таблетки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</w:t>
      </w:r>
      <w:r w:rsidRPr="006E25EC">
        <w:rPr>
          <w:sz w:val="28"/>
          <w:szCs w:val="28"/>
        </w:rPr>
        <w:t>едальгин</w:t>
      </w:r>
      <w:proofErr w:type="spellEnd"/>
      <w:r w:rsidRPr="006E25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</w:t>
      </w:r>
      <w:proofErr w:type="spellEnd"/>
      <w:r>
        <w:rPr>
          <w:sz w:val="28"/>
          <w:szCs w:val="28"/>
        </w:rPr>
        <w:t xml:space="preserve">» № 10 - 5 </w:t>
      </w:r>
      <w:r w:rsidRPr="006E25EC">
        <w:rPr>
          <w:sz w:val="28"/>
          <w:szCs w:val="28"/>
        </w:rPr>
        <w:t>уп</w:t>
      </w:r>
      <w:r>
        <w:rPr>
          <w:sz w:val="28"/>
          <w:szCs w:val="28"/>
        </w:rPr>
        <w:t>аковок</w:t>
      </w:r>
      <w:r w:rsidRPr="006E25EC">
        <w:rPr>
          <w:sz w:val="28"/>
          <w:szCs w:val="28"/>
        </w:rPr>
        <w:t xml:space="preserve">, каждая таблетка содержит 0,01 кодеина фосфата. Какое </w:t>
      </w:r>
      <w:r>
        <w:rPr>
          <w:sz w:val="28"/>
          <w:szCs w:val="28"/>
        </w:rPr>
        <w:t xml:space="preserve">максимальное </w:t>
      </w:r>
      <w:r w:rsidRPr="006E25EC">
        <w:rPr>
          <w:sz w:val="28"/>
          <w:szCs w:val="28"/>
        </w:rPr>
        <w:t>количество лекарственного с</w:t>
      </w:r>
      <w:r>
        <w:rPr>
          <w:sz w:val="28"/>
          <w:szCs w:val="28"/>
        </w:rPr>
        <w:t>редства может быть выписано</w:t>
      </w:r>
      <w:r w:rsidRPr="006E25EC">
        <w:rPr>
          <w:sz w:val="28"/>
          <w:szCs w:val="28"/>
        </w:rPr>
        <w:t>? Ответ обоснуйте.</w:t>
      </w:r>
    </w:p>
    <w:p w:rsidR="004B650B" w:rsidRDefault="004B650B" w:rsidP="00C972B5">
      <w:pPr>
        <w:pStyle w:val="a5"/>
        <w:ind w:left="0"/>
        <w:jc w:val="both"/>
        <w:rPr>
          <w:sz w:val="28"/>
          <w:szCs w:val="28"/>
        </w:rPr>
      </w:pPr>
    </w:p>
    <w:p w:rsidR="004B650B" w:rsidRPr="00F56B66" w:rsidRDefault="004B650B" w:rsidP="00F56B6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56B66">
        <w:rPr>
          <w:sz w:val="28"/>
          <w:szCs w:val="28"/>
        </w:rPr>
        <w:t>В аптеку поступил рецепт на таблетки «</w:t>
      </w:r>
      <w:proofErr w:type="spellStart"/>
      <w:r w:rsidRPr="00F56B66">
        <w:rPr>
          <w:sz w:val="28"/>
          <w:szCs w:val="28"/>
        </w:rPr>
        <w:t>Пиралгин</w:t>
      </w:r>
      <w:proofErr w:type="spellEnd"/>
      <w:r w:rsidRPr="00F56B66">
        <w:rPr>
          <w:sz w:val="28"/>
          <w:szCs w:val="28"/>
        </w:rPr>
        <w:t xml:space="preserve">» № 10 - 9 упаковок, каждая таблетка содержит </w:t>
      </w:r>
      <w:smartTag w:uri="urn:schemas-microsoft-com:office:smarttags" w:element="metricconverter">
        <w:smartTagPr>
          <w:attr w:name="ProductID" w:val="0,008 г"/>
        </w:smartTagPr>
        <w:r w:rsidRPr="00F56B66">
          <w:rPr>
            <w:sz w:val="28"/>
            <w:szCs w:val="28"/>
          </w:rPr>
          <w:t>0,008 г</w:t>
        </w:r>
      </w:smartTag>
      <w:r w:rsidRPr="00F56B66">
        <w:rPr>
          <w:sz w:val="28"/>
          <w:szCs w:val="28"/>
        </w:rPr>
        <w:t xml:space="preserve"> кодеина и </w:t>
      </w:r>
      <w:smartTag w:uri="urn:schemas-microsoft-com:office:smarttags" w:element="metricconverter">
        <w:smartTagPr>
          <w:attr w:name="ProductID" w:val="0,01 г"/>
        </w:smartTagPr>
        <w:r w:rsidRPr="00F56B66">
          <w:rPr>
            <w:sz w:val="28"/>
            <w:szCs w:val="28"/>
          </w:rPr>
          <w:t>0,01 г</w:t>
        </w:r>
      </w:smartTag>
      <w:r w:rsidRPr="00F56B66">
        <w:rPr>
          <w:sz w:val="28"/>
          <w:szCs w:val="28"/>
        </w:rPr>
        <w:t xml:space="preserve"> </w:t>
      </w:r>
      <w:proofErr w:type="spellStart"/>
      <w:r w:rsidRPr="00F56B66">
        <w:rPr>
          <w:sz w:val="28"/>
          <w:szCs w:val="28"/>
        </w:rPr>
        <w:t>фенобарбитала</w:t>
      </w:r>
      <w:proofErr w:type="spellEnd"/>
      <w:r w:rsidRPr="00F56B66">
        <w:rPr>
          <w:sz w:val="28"/>
          <w:szCs w:val="28"/>
        </w:rPr>
        <w:t xml:space="preserve">. Произведите перерасчет по содержанию кодеина. Какое максимальное количество лекарственного средства может быть выписано? Ответ обоснуйте.  </w:t>
      </w:r>
    </w:p>
    <w:p w:rsidR="00420626" w:rsidRDefault="00420626" w:rsidP="00C972B5">
      <w:pPr>
        <w:pStyle w:val="a5"/>
        <w:ind w:left="0"/>
        <w:jc w:val="both"/>
        <w:rPr>
          <w:sz w:val="28"/>
          <w:szCs w:val="28"/>
        </w:rPr>
      </w:pPr>
    </w:p>
    <w:p w:rsidR="00420626" w:rsidRPr="004C5AB7" w:rsidRDefault="00420626" w:rsidP="00F56B66">
      <w:pPr>
        <w:pStyle w:val="a5"/>
        <w:numPr>
          <w:ilvl w:val="0"/>
          <w:numId w:val="6"/>
        </w:numPr>
        <w:jc w:val="both"/>
      </w:pPr>
      <w:r w:rsidRPr="00F56B66">
        <w:rPr>
          <w:sz w:val="28"/>
          <w:szCs w:val="28"/>
        </w:rPr>
        <w:t xml:space="preserve">В аптеку поступили рецепты на изготовление </w:t>
      </w:r>
      <w:smartTag w:uri="urn:schemas-microsoft-com:office:smarttags" w:element="metricconverter">
        <w:smartTagPr>
          <w:attr w:name="ProductID" w:val="150 г"/>
        </w:smartTagPr>
        <w:r w:rsidRPr="00F56B66">
          <w:rPr>
            <w:sz w:val="28"/>
            <w:szCs w:val="28"/>
          </w:rPr>
          <w:t>150 г</w:t>
        </w:r>
      </w:smartTag>
      <w:r w:rsidRPr="00F56B66">
        <w:rPr>
          <w:sz w:val="28"/>
          <w:szCs w:val="28"/>
        </w:rPr>
        <w:t xml:space="preserve"> салицилово-цинковой мази и 600 мл микстуры Павлова. Произведите пересчет в рецептурные номера. </w:t>
      </w:r>
    </w:p>
    <w:p w:rsidR="00420626" w:rsidRDefault="00420626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420626" w:rsidRDefault="00420626" w:rsidP="00F56B6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B6457">
        <w:rPr>
          <w:sz w:val="28"/>
          <w:szCs w:val="28"/>
        </w:rPr>
        <w:t xml:space="preserve"> аптеку поступил</w:t>
      </w:r>
      <w:r>
        <w:rPr>
          <w:sz w:val="28"/>
          <w:szCs w:val="28"/>
        </w:rPr>
        <w:t>и</w:t>
      </w:r>
      <w:r w:rsidRPr="00DB6457">
        <w:rPr>
          <w:sz w:val="28"/>
          <w:szCs w:val="28"/>
        </w:rPr>
        <w:t xml:space="preserve"> рецепт</w:t>
      </w:r>
      <w:r>
        <w:rPr>
          <w:sz w:val="28"/>
          <w:szCs w:val="28"/>
        </w:rPr>
        <w:t>ы</w:t>
      </w:r>
      <w:r w:rsidRPr="00DB6457">
        <w:rPr>
          <w:sz w:val="28"/>
          <w:szCs w:val="28"/>
        </w:rPr>
        <w:t xml:space="preserve"> на изготовление </w:t>
      </w:r>
      <w:r>
        <w:rPr>
          <w:sz w:val="28"/>
          <w:szCs w:val="28"/>
        </w:rPr>
        <w:t>16 суппозиториев с рибофлавином и 400</w:t>
      </w:r>
      <w:r w:rsidRPr="00DB6457">
        <w:rPr>
          <w:sz w:val="28"/>
          <w:szCs w:val="28"/>
        </w:rPr>
        <w:t xml:space="preserve"> мл</w:t>
      </w:r>
      <w:r>
        <w:rPr>
          <w:sz w:val="28"/>
          <w:szCs w:val="28"/>
        </w:rPr>
        <w:t xml:space="preserve"> раствора для инъекций</w:t>
      </w:r>
      <w:r w:rsidRPr="00DB6457">
        <w:rPr>
          <w:sz w:val="28"/>
          <w:szCs w:val="28"/>
        </w:rPr>
        <w:t>. Произве</w:t>
      </w:r>
      <w:r>
        <w:rPr>
          <w:sz w:val="28"/>
          <w:szCs w:val="28"/>
        </w:rPr>
        <w:t>дите</w:t>
      </w:r>
      <w:r w:rsidRPr="00DB6457">
        <w:rPr>
          <w:sz w:val="28"/>
          <w:szCs w:val="28"/>
        </w:rPr>
        <w:t xml:space="preserve"> пересчет в рецептурные номера.</w:t>
      </w:r>
    </w:p>
    <w:p w:rsidR="00D77564" w:rsidRDefault="00D77564" w:rsidP="00C972B5">
      <w:pPr>
        <w:pStyle w:val="a5"/>
        <w:ind w:left="0"/>
        <w:jc w:val="both"/>
        <w:rPr>
          <w:sz w:val="28"/>
          <w:szCs w:val="28"/>
        </w:rPr>
      </w:pPr>
    </w:p>
    <w:p w:rsidR="00D77564" w:rsidRPr="00F56B66" w:rsidRDefault="00D77564" w:rsidP="00F56B6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56B66">
        <w:rPr>
          <w:sz w:val="28"/>
          <w:szCs w:val="28"/>
        </w:rPr>
        <w:t xml:space="preserve">В аптеку поступили рецепты на изготовление 5% раствора глюкозы для инъекций глюкозы в объеме 250 мл и на 75 порошков со смешением и делением на дозы. Произведите пересчет в рецептурные номера. Ответ обоснуйте. </w:t>
      </w:r>
    </w:p>
    <w:p w:rsidR="00420626" w:rsidRDefault="00420626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420626" w:rsidRDefault="00420626" w:rsidP="00F56B66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 w:rsidRPr="00D0379F">
        <w:rPr>
          <w:sz w:val="28"/>
          <w:szCs w:val="28"/>
        </w:rPr>
        <w:t>Рассчитайте норму естественной убыли спирта этилового, если книжный остаток в аптеке – 1,3 кг, фактический остаток – 1</w:t>
      </w:r>
      <w:r>
        <w:rPr>
          <w:sz w:val="28"/>
          <w:szCs w:val="28"/>
        </w:rPr>
        <w:t>,2</w:t>
      </w:r>
      <w:r w:rsidRPr="00D0379F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0379F">
        <w:rPr>
          <w:sz w:val="28"/>
          <w:szCs w:val="28"/>
        </w:rPr>
        <w:t>г. Расход спирта на изготовление индивидуальных лекарственных средств по амбулаторным рецептам – 3,</w:t>
      </w:r>
      <w:r>
        <w:rPr>
          <w:sz w:val="28"/>
          <w:szCs w:val="28"/>
        </w:rPr>
        <w:t>7</w:t>
      </w:r>
      <w:r w:rsidRPr="00D0379F">
        <w:rPr>
          <w:sz w:val="28"/>
          <w:szCs w:val="28"/>
        </w:rPr>
        <w:t xml:space="preserve"> кг. Отпущено в массе учреждению здравоохранения – 1</w:t>
      </w:r>
      <w:r>
        <w:rPr>
          <w:sz w:val="28"/>
          <w:szCs w:val="28"/>
        </w:rPr>
        <w:t>1</w:t>
      </w:r>
      <w:r w:rsidRPr="00D0379F">
        <w:rPr>
          <w:sz w:val="28"/>
          <w:szCs w:val="28"/>
        </w:rPr>
        <w:t xml:space="preserve"> кг. Сделайте вывод.</w:t>
      </w:r>
    </w:p>
    <w:p w:rsidR="00420626" w:rsidRDefault="00420626" w:rsidP="00C972B5">
      <w:pPr>
        <w:pStyle w:val="a5"/>
        <w:spacing w:after="200"/>
        <w:ind w:left="0"/>
        <w:jc w:val="both"/>
        <w:rPr>
          <w:sz w:val="28"/>
          <w:szCs w:val="28"/>
        </w:rPr>
      </w:pPr>
    </w:p>
    <w:p w:rsidR="00420626" w:rsidRDefault="00420626" w:rsidP="00F56B66">
      <w:pPr>
        <w:pStyle w:val="a5"/>
        <w:numPr>
          <w:ilvl w:val="0"/>
          <w:numId w:val="6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норму естественной убыли спирта этилового, если книжный остаток в аптеке – </w:t>
      </w:r>
      <w:smartTag w:uri="urn:schemas-microsoft-com:office:smarttags" w:element="metricconverter">
        <w:smartTagPr>
          <w:attr w:name="ProductID" w:val="2,9 кг"/>
        </w:smartTagPr>
        <w:r>
          <w:rPr>
            <w:sz w:val="28"/>
            <w:szCs w:val="28"/>
          </w:rPr>
          <w:t>2,9 кг</w:t>
        </w:r>
      </w:smartTag>
      <w:r>
        <w:rPr>
          <w:sz w:val="28"/>
          <w:szCs w:val="28"/>
        </w:rPr>
        <w:t xml:space="preserve">, фактический остаток – </w:t>
      </w:r>
      <w:smartTag w:uri="urn:schemas-microsoft-com:office:smarttags" w:element="metricconverter">
        <w:smartTagPr>
          <w:attr w:name="ProductID" w:val="2,75 кг"/>
        </w:smartTagPr>
        <w:r>
          <w:rPr>
            <w:sz w:val="28"/>
            <w:szCs w:val="28"/>
          </w:rPr>
          <w:t>2,75 кг</w:t>
        </w:r>
      </w:smartTag>
      <w:r>
        <w:rPr>
          <w:sz w:val="28"/>
          <w:szCs w:val="28"/>
        </w:rPr>
        <w:t xml:space="preserve">. Расход спирта на изготовление индивидуальных лекарственных средств по амбулаторным рецептам – </w:t>
      </w:r>
      <w:smartTag w:uri="urn:schemas-microsoft-com:office:smarttags" w:element="metricconverter">
        <w:smartTagPr>
          <w:attr w:name="ProductID" w:val="3,1 кг"/>
        </w:smartTagPr>
        <w:r>
          <w:rPr>
            <w:sz w:val="28"/>
            <w:szCs w:val="28"/>
          </w:rPr>
          <w:t>3,1 кг</w:t>
        </w:r>
      </w:smartTag>
      <w:r>
        <w:rPr>
          <w:sz w:val="28"/>
          <w:szCs w:val="28"/>
        </w:rPr>
        <w:t xml:space="preserve">. Отпущено в массе учреждению здравоохранения – </w:t>
      </w:r>
      <w:smartTag w:uri="urn:schemas-microsoft-com:office:smarttags" w:element="metricconverter">
        <w:smartTagPr>
          <w:attr w:name="ProductID" w:val="9 кг"/>
        </w:smartTagPr>
        <w:r>
          <w:rPr>
            <w:sz w:val="28"/>
            <w:szCs w:val="28"/>
          </w:rPr>
          <w:t>9 кг</w:t>
        </w:r>
      </w:smartTag>
      <w:r>
        <w:rPr>
          <w:sz w:val="28"/>
          <w:szCs w:val="28"/>
        </w:rPr>
        <w:t>. Сделайте вывод.</w:t>
      </w:r>
    </w:p>
    <w:p w:rsidR="00F56B66" w:rsidRPr="00F56B66" w:rsidRDefault="00F56B66" w:rsidP="00F56B66">
      <w:pPr>
        <w:pStyle w:val="a5"/>
        <w:rPr>
          <w:sz w:val="28"/>
          <w:szCs w:val="28"/>
        </w:rPr>
      </w:pPr>
    </w:p>
    <w:p w:rsidR="00BB0747" w:rsidRPr="00F56B66" w:rsidRDefault="00BB0747" w:rsidP="00F56B66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F56B66">
        <w:rPr>
          <w:sz w:val="28"/>
          <w:szCs w:val="28"/>
        </w:rPr>
        <w:t>Заполнение следующих учетных документов:</w:t>
      </w:r>
    </w:p>
    <w:p w:rsidR="00BB0747" w:rsidRPr="00D35918" w:rsidRDefault="00BB0747" w:rsidP="00D3591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D35918">
        <w:rPr>
          <w:sz w:val="28"/>
          <w:szCs w:val="28"/>
        </w:rPr>
        <w:t>Журнал предметно-количественного учета лекарственных средств.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Pr="00282558">
        <w:rPr>
          <w:rFonts w:eastAsiaTheme="minorHAnsi"/>
          <w:sz w:val="28"/>
          <w:szCs w:val="28"/>
          <w:lang w:eastAsia="en-US"/>
        </w:rPr>
        <w:t xml:space="preserve">Заполните </w:t>
      </w:r>
      <w:r>
        <w:rPr>
          <w:rFonts w:eastAsiaTheme="minorHAnsi"/>
          <w:sz w:val="28"/>
          <w:szCs w:val="28"/>
          <w:lang w:eastAsia="en-US"/>
        </w:rPr>
        <w:t>данный учетный документ</w:t>
      </w:r>
      <w:r w:rsidRPr="00282558">
        <w:rPr>
          <w:rFonts w:eastAsiaTheme="minorHAnsi"/>
          <w:sz w:val="28"/>
          <w:szCs w:val="28"/>
          <w:lang w:eastAsia="en-US"/>
        </w:rPr>
        <w:t xml:space="preserve"> на основании Дневных выборочных листов согласно следующим данным: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ЛС –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Трамадола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 xml:space="preserve"> гидрохлорид 50 мг/мл – 2 мл №10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амп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В аптеку № 100 РУП «БЕЛФАРМАЦИЯ» 3 февраля с аптечного склада по ТТН №0062457 поступило 25 упаковок ампул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трамадола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 xml:space="preserve"> гидрохлорида 50 мг/мл – 2 мл №10 (серия 2201512).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Остаток на 1 февраля - 8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Остаток фактический – 6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Расход по амбулаторной рецептуре: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01.02 – 2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02.02 – 1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05.02 – 4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06.02. – 3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 xml:space="preserve">, 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08.02. – 1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 xml:space="preserve">, 2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 xml:space="preserve">, 3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10.02. – 2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14.02. – 5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15. 02. – 2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20.02. – 2 </w:t>
      </w:r>
      <w:proofErr w:type="spellStart"/>
      <w:r w:rsidRPr="00282558">
        <w:rPr>
          <w:rFonts w:eastAsiaTheme="minorHAnsi"/>
          <w:sz w:val="28"/>
          <w:szCs w:val="28"/>
          <w:lang w:eastAsia="en-US"/>
        </w:rPr>
        <w:t>уп</w:t>
      </w:r>
      <w:proofErr w:type="spellEnd"/>
      <w:r w:rsidRPr="00282558">
        <w:rPr>
          <w:rFonts w:eastAsiaTheme="minorHAnsi"/>
          <w:sz w:val="28"/>
          <w:szCs w:val="28"/>
          <w:lang w:eastAsia="en-US"/>
        </w:rPr>
        <w:t>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Цена за 1 упаковку – 4</w:t>
      </w:r>
      <w:r>
        <w:rPr>
          <w:rFonts w:eastAsiaTheme="minorHAnsi"/>
          <w:sz w:val="28"/>
          <w:szCs w:val="28"/>
          <w:lang w:eastAsia="en-US"/>
        </w:rPr>
        <w:t>,</w:t>
      </w:r>
      <w:r w:rsidRPr="00282558">
        <w:rPr>
          <w:rFonts w:eastAsiaTheme="minorHAnsi"/>
          <w:sz w:val="28"/>
          <w:szCs w:val="28"/>
          <w:lang w:eastAsia="en-US"/>
        </w:rPr>
        <w:t>04 руб.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Рассчитайте нормы естественной убыли, если это необходимо.</w:t>
      </w:r>
    </w:p>
    <w:p w:rsidR="00D3591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</w:t>
      </w:r>
      <w:r w:rsidRPr="00282558">
        <w:rPr>
          <w:rFonts w:eastAsiaTheme="minorHAnsi"/>
          <w:sz w:val="28"/>
          <w:szCs w:val="28"/>
          <w:lang w:eastAsia="en-US"/>
        </w:rPr>
        <w:t xml:space="preserve">Заполните </w:t>
      </w:r>
      <w:r>
        <w:rPr>
          <w:rFonts w:eastAsiaTheme="minorHAnsi"/>
          <w:sz w:val="28"/>
          <w:szCs w:val="28"/>
          <w:lang w:eastAsia="en-US"/>
        </w:rPr>
        <w:t>данный учетный документ</w:t>
      </w:r>
      <w:r w:rsidRPr="00282558">
        <w:rPr>
          <w:rFonts w:eastAsiaTheme="minorHAnsi"/>
          <w:sz w:val="28"/>
          <w:szCs w:val="28"/>
          <w:lang w:eastAsia="en-US"/>
        </w:rPr>
        <w:t xml:space="preserve"> на основании Дневных выборочных листов согласно следующим данным: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ЛС – Спирт этиловый, 70%, кг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Остаток на первое число месяца – 4,5 кг.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Приход (на основании ТТН №0067841, серия 0210) – 8,5 кг.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Остаток фактический – 4,98 кг.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Расход по амбулаторной рецептуре: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03.03 – 1,2 кг,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08.03 – 0,8 кг,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10.03 – 0,1 , 0,1 , 0,15 кг,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15.03 – 1,0 кг,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20.03 – 0,15 кг, 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21.03 – 0,4 кг,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29.03 – 0,5 кг.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Расход по стационарной рецептуре: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10.03 – 0,6 , 0,4 кг,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 xml:space="preserve">18.03 – 0,6 кг, </w:t>
      </w:r>
    </w:p>
    <w:p w:rsidR="00D35918" w:rsidRPr="00282558" w:rsidRDefault="00D35918" w:rsidP="00D35918">
      <w:pPr>
        <w:ind w:left="567" w:firstLine="567"/>
        <w:jc w:val="both"/>
        <w:rPr>
          <w:rFonts w:eastAsiaTheme="minorHAnsi"/>
          <w:sz w:val="28"/>
          <w:szCs w:val="28"/>
          <w:lang w:eastAsia="en-US"/>
        </w:rPr>
      </w:pPr>
      <w:r w:rsidRPr="00282558">
        <w:rPr>
          <w:rFonts w:eastAsiaTheme="minorHAnsi"/>
          <w:sz w:val="28"/>
          <w:szCs w:val="28"/>
          <w:lang w:eastAsia="en-US"/>
        </w:rPr>
        <w:t>25.03 – 1,9 кг.</w:t>
      </w:r>
    </w:p>
    <w:p w:rsidR="00D35918" w:rsidRPr="00D35918" w:rsidRDefault="00D35918" w:rsidP="00D35918">
      <w:pPr>
        <w:ind w:left="567" w:firstLine="567"/>
        <w:jc w:val="both"/>
        <w:rPr>
          <w:sz w:val="28"/>
          <w:szCs w:val="28"/>
        </w:rPr>
      </w:pPr>
    </w:p>
    <w:p w:rsidR="00BB0747" w:rsidRPr="00D35918" w:rsidRDefault="00BB0747" w:rsidP="00D3591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D35918">
        <w:rPr>
          <w:sz w:val="28"/>
          <w:szCs w:val="28"/>
        </w:rPr>
        <w:t>Книга кассира.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>Заполните</w:t>
      </w:r>
      <w:r>
        <w:rPr>
          <w:sz w:val="28"/>
          <w:szCs w:val="28"/>
        </w:rPr>
        <w:t xml:space="preserve"> данный учетный бланк</w:t>
      </w:r>
      <w:r w:rsidRPr="00B125F4">
        <w:rPr>
          <w:sz w:val="28"/>
          <w:szCs w:val="28"/>
        </w:rPr>
        <w:t>, используя предложенный Вам суточный отчет с гашением (</w:t>
      </w:r>
      <w:r w:rsidRPr="00B125F4">
        <w:rPr>
          <w:sz w:val="28"/>
          <w:szCs w:val="28"/>
          <w:lang w:val="en-US"/>
        </w:rPr>
        <w:t>Z</w:t>
      </w:r>
      <w:r w:rsidRPr="00B125F4">
        <w:rPr>
          <w:sz w:val="28"/>
          <w:szCs w:val="28"/>
        </w:rPr>
        <w:t>-отчет).</w:t>
      </w:r>
    </w:p>
    <w:p w:rsidR="00D35918" w:rsidRDefault="00D35918" w:rsidP="00D35918">
      <w:pPr>
        <w:ind w:left="709"/>
        <w:jc w:val="both"/>
        <w:rPr>
          <w:sz w:val="28"/>
          <w:szCs w:val="28"/>
        </w:rPr>
      </w:pPr>
    </w:p>
    <w:p w:rsidR="00BB0747" w:rsidRPr="00D35918" w:rsidRDefault="00BB0747" w:rsidP="00D3591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D35918">
        <w:rPr>
          <w:sz w:val="28"/>
          <w:szCs w:val="28"/>
        </w:rPr>
        <w:t>Приходный кассовый ордер.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Заполните данный учетный документ согласно приложенному </w:t>
      </w:r>
      <w:r>
        <w:rPr>
          <w:sz w:val="28"/>
          <w:szCs w:val="28"/>
          <w:lang w:val="en-US"/>
        </w:rPr>
        <w:t>Z</w:t>
      </w:r>
      <w:r w:rsidRPr="00EF3136">
        <w:rPr>
          <w:sz w:val="28"/>
          <w:szCs w:val="28"/>
        </w:rPr>
        <w:t>-</w:t>
      </w:r>
      <w:r>
        <w:rPr>
          <w:sz w:val="28"/>
          <w:szCs w:val="28"/>
        </w:rPr>
        <w:t>отчету (Отчет о смене с гашением) первой смены рабочего дня аптеки №4 ТП РУП «</w:t>
      </w:r>
      <w:proofErr w:type="spellStart"/>
      <w:r>
        <w:rPr>
          <w:sz w:val="28"/>
          <w:szCs w:val="28"/>
        </w:rPr>
        <w:t>Белфармация</w:t>
      </w:r>
      <w:proofErr w:type="spellEnd"/>
      <w:r>
        <w:rPr>
          <w:sz w:val="28"/>
          <w:szCs w:val="28"/>
        </w:rPr>
        <w:t>».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Корреспондирующий счет – 90,1.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Документ оформите на себя.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Основание - денежная выручка КСА 1944410.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Ставка НДС - 0%.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Заполните данный учетный документ согласно приложенному </w:t>
      </w:r>
      <w:r>
        <w:rPr>
          <w:sz w:val="28"/>
          <w:szCs w:val="28"/>
          <w:lang w:val="en-US"/>
        </w:rPr>
        <w:t>Z</w:t>
      </w:r>
      <w:r w:rsidRPr="00EF3136">
        <w:rPr>
          <w:sz w:val="28"/>
          <w:szCs w:val="28"/>
        </w:rPr>
        <w:t>-</w:t>
      </w:r>
      <w:r>
        <w:rPr>
          <w:sz w:val="28"/>
          <w:szCs w:val="28"/>
        </w:rPr>
        <w:t>отчету (Отчет о смене с гашением) первой смены рабочего дня аптеки №98 ТП РУП «</w:t>
      </w:r>
      <w:proofErr w:type="spellStart"/>
      <w:r>
        <w:rPr>
          <w:sz w:val="28"/>
          <w:szCs w:val="28"/>
        </w:rPr>
        <w:t>Белфармация</w:t>
      </w:r>
      <w:proofErr w:type="spellEnd"/>
      <w:r>
        <w:rPr>
          <w:sz w:val="28"/>
          <w:szCs w:val="28"/>
        </w:rPr>
        <w:t>».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Корреспондирующий счет – 90,1.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Документ оформите на себя.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Основание - денежная выручка КСА 1312130.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Ставка НДС - 0%.</w:t>
      </w:r>
    </w:p>
    <w:p w:rsidR="00D35918" w:rsidRDefault="00D35918" w:rsidP="00D35918">
      <w:pPr>
        <w:pStyle w:val="a5"/>
        <w:ind w:left="709"/>
        <w:jc w:val="both"/>
        <w:rPr>
          <w:sz w:val="28"/>
          <w:szCs w:val="28"/>
        </w:rPr>
      </w:pPr>
    </w:p>
    <w:p w:rsidR="00BB0747" w:rsidRPr="00D35918" w:rsidRDefault="00BB0747" w:rsidP="00D3591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D35918">
        <w:rPr>
          <w:sz w:val="28"/>
          <w:szCs w:val="28"/>
        </w:rPr>
        <w:t>Расходный кассовый ордер.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А) Выдайте заведующему аптекой №54 ТП РУП «</w:t>
      </w:r>
      <w:proofErr w:type="spellStart"/>
      <w:r>
        <w:rPr>
          <w:sz w:val="28"/>
          <w:szCs w:val="28"/>
        </w:rPr>
        <w:t>Белфармация</w:t>
      </w:r>
      <w:proofErr w:type="spellEnd"/>
      <w:r>
        <w:rPr>
          <w:sz w:val="28"/>
          <w:szCs w:val="28"/>
        </w:rPr>
        <w:t>». денежные средства под отчет - командировочные  на сумму 40 руб. 73 коп. по корреспондирующему счету 71 и заполните соответствующий учетный документ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35918" w:rsidRDefault="00D35918" w:rsidP="00D35918">
      <w:pPr>
        <w:ind w:left="1134"/>
        <w:jc w:val="both"/>
        <w:rPr>
          <w:sz w:val="28"/>
          <w:szCs w:val="28"/>
        </w:rPr>
      </w:pP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8446FD">
        <w:rPr>
          <w:sz w:val="28"/>
          <w:szCs w:val="28"/>
        </w:rPr>
        <w:t>Запол</w:t>
      </w:r>
      <w:r>
        <w:rPr>
          <w:sz w:val="28"/>
          <w:szCs w:val="28"/>
        </w:rPr>
        <w:t>ните данный учетный документ согласно следующим данным: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Номер документа - 17.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Полное наименование предприятия - аптека №100 ТП РУП «</w:t>
      </w:r>
      <w:proofErr w:type="spellStart"/>
      <w:r>
        <w:rPr>
          <w:sz w:val="28"/>
          <w:szCs w:val="28"/>
        </w:rPr>
        <w:t>Белфармация</w:t>
      </w:r>
      <w:proofErr w:type="spellEnd"/>
      <w:r>
        <w:rPr>
          <w:sz w:val="28"/>
          <w:szCs w:val="28"/>
        </w:rPr>
        <w:t>».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Корреспондирующий счет - 57.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Основание - денежная выручка аптеки.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Сумма - 2 740 руб.</w:t>
      </w:r>
    </w:p>
    <w:p w:rsidR="00D35918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- препроводительная ведомость к сумке с денежной выручкой №1603/54.</w:t>
      </w:r>
    </w:p>
    <w:p w:rsidR="00D35918" w:rsidRPr="00D35918" w:rsidRDefault="00D35918" w:rsidP="00D35918">
      <w:pPr>
        <w:ind w:left="709"/>
        <w:jc w:val="both"/>
        <w:rPr>
          <w:sz w:val="28"/>
          <w:szCs w:val="28"/>
        </w:rPr>
      </w:pPr>
    </w:p>
    <w:p w:rsidR="00BB0747" w:rsidRPr="00D35918" w:rsidRDefault="00BB0747" w:rsidP="00D35918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D35918">
        <w:rPr>
          <w:sz w:val="28"/>
          <w:szCs w:val="28"/>
        </w:rPr>
        <w:t>Реестр ошибочно сформированных платежных документов.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B125F4">
        <w:rPr>
          <w:sz w:val="28"/>
          <w:szCs w:val="28"/>
        </w:rPr>
        <w:t>Аптека №100 ТП РУП «БЕЛФАРМАЦИЯ», УНП 0236989.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 xml:space="preserve">Кассовое оборудование № 121212; 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>Номер платежного документа – 23456;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>Название отдела: рецептурно - производственный;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>Сумма платежного документа – 4,38 руб.;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>Причина неиспользованного платежного документа – ошибка покупателя в наименовании.</w:t>
      </w:r>
    </w:p>
    <w:p w:rsidR="00D35918" w:rsidRDefault="00D35918" w:rsidP="00D35918">
      <w:pPr>
        <w:ind w:left="1134"/>
      </w:pP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B125F4">
        <w:rPr>
          <w:sz w:val="28"/>
          <w:szCs w:val="28"/>
        </w:rPr>
        <w:t>Аптека №100 ТП РУП «БЕЛФАРМАЦИЯ», УНП 0236989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 xml:space="preserve">Кассовое оборудование № 121212; 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>Номер платежного документа – 123456;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отдела: </w:t>
      </w:r>
      <w:r w:rsidRPr="00B125F4">
        <w:rPr>
          <w:sz w:val="28"/>
          <w:szCs w:val="28"/>
        </w:rPr>
        <w:t>рецептурно - производственный;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>Сумма платежного документа – 79</w:t>
      </w:r>
      <w:r>
        <w:rPr>
          <w:sz w:val="28"/>
          <w:szCs w:val="28"/>
        </w:rPr>
        <w:t>,8</w:t>
      </w:r>
      <w:r w:rsidRPr="00B125F4">
        <w:rPr>
          <w:sz w:val="28"/>
          <w:szCs w:val="28"/>
        </w:rPr>
        <w:t xml:space="preserve"> руб.;</w:t>
      </w:r>
    </w:p>
    <w:p w:rsidR="00D35918" w:rsidRPr="00B125F4" w:rsidRDefault="00D35918" w:rsidP="00D35918">
      <w:pPr>
        <w:ind w:left="1134"/>
        <w:jc w:val="both"/>
        <w:rPr>
          <w:sz w:val="28"/>
          <w:szCs w:val="28"/>
        </w:rPr>
      </w:pPr>
      <w:r w:rsidRPr="00B125F4">
        <w:rPr>
          <w:sz w:val="28"/>
          <w:szCs w:val="28"/>
        </w:rPr>
        <w:t>Причина неиспользованного платежного документа – ошибка покупателя в наименовании.</w:t>
      </w:r>
    </w:p>
    <w:p w:rsidR="00D35918" w:rsidRPr="00D35918" w:rsidRDefault="00D35918" w:rsidP="00D35918">
      <w:pPr>
        <w:ind w:left="709"/>
        <w:jc w:val="both"/>
        <w:rPr>
          <w:sz w:val="28"/>
          <w:szCs w:val="28"/>
        </w:rPr>
      </w:pPr>
    </w:p>
    <w:p w:rsidR="00405D7A" w:rsidRDefault="00405D7A">
      <w:r>
        <w:br w:type="page"/>
      </w:r>
    </w:p>
    <w:p w:rsidR="00793B02" w:rsidRDefault="00922B02" w:rsidP="00793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Критерии оценки результатов учебной деятельности учащихся на государственном экзамене </w:t>
      </w:r>
    </w:p>
    <w:p w:rsidR="00922B02" w:rsidRDefault="00922B02" w:rsidP="00793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дисциплине «Организация и экономика фармации»</w:t>
      </w:r>
    </w:p>
    <w:p w:rsidR="00922B02" w:rsidRDefault="00922B02" w:rsidP="00793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специальност</w:t>
      </w:r>
      <w:r w:rsidR="000B6555">
        <w:rPr>
          <w:b/>
          <w:sz w:val="32"/>
          <w:szCs w:val="32"/>
        </w:rPr>
        <w:t>ь</w:t>
      </w:r>
      <w:r>
        <w:rPr>
          <w:b/>
          <w:sz w:val="32"/>
          <w:szCs w:val="32"/>
        </w:rPr>
        <w:t xml:space="preserve"> 2-79 01 08 «Фармация»</w:t>
      </w:r>
    </w:p>
    <w:p w:rsidR="000B6555" w:rsidRPr="00922B02" w:rsidRDefault="000B6555" w:rsidP="00793B02">
      <w:pPr>
        <w:tabs>
          <w:tab w:val="left" w:pos="19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2016-2017 учебный год</w:t>
      </w:r>
    </w:p>
    <w:p w:rsidR="007C4840" w:rsidRDefault="007C4840" w:rsidP="007C4840">
      <w:pPr>
        <w:jc w:val="center"/>
      </w:pPr>
    </w:p>
    <w:p w:rsidR="007D07FB" w:rsidRDefault="007D07FB" w:rsidP="007C4840">
      <w:pPr>
        <w:jc w:val="center"/>
      </w:pPr>
      <w:r>
        <w:t>Таблица 1.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02"/>
      </w:tblGrid>
      <w:tr w:rsidR="007D07FB" w:rsidTr="007C48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  <w:rPr>
                <w:b/>
              </w:rPr>
            </w:pPr>
            <w:r>
              <w:rPr>
                <w:b/>
              </w:rPr>
              <w:t>№ задания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</w:tr>
      <w:tr w:rsidR="007D07FB" w:rsidTr="007C48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2</w:t>
            </w:r>
          </w:p>
        </w:tc>
      </w:tr>
      <w:tr w:rsidR="007D07FB" w:rsidTr="007C48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4</w:t>
            </w:r>
          </w:p>
        </w:tc>
      </w:tr>
      <w:tr w:rsidR="007D07FB" w:rsidTr="007C48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6</w:t>
            </w:r>
          </w:p>
        </w:tc>
      </w:tr>
      <w:tr w:rsidR="007D07FB" w:rsidTr="007C48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8</w:t>
            </w:r>
          </w:p>
        </w:tc>
      </w:tr>
      <w:tr w:rsidR="007D07FB" w:rsidTr="007C4840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07FB" w:rsidRDefault="007D07FB">
            <w:pPr>
              <w:jc w:val="center"/>
            </w:pPr>
            <w:r>
              <w:t>10</w:t>
            </w:r>
          </w:p>
        </w:tc>
      </w:tr>
    </w:tbl>
    <w:p w:rsidR="007D07FB" w:rsidRDefault="007D07FB" w:rsidP="007D07FB">
      <w:pPr>
        <w:jc w:val="both"/>
        <w:rPr>
          <w:lang w:eastAsia="en-US"/>
        </w:rPr>
      </w:pPr>
    </w:p>
    <w:p w:rsidR="008C2E23" w:rsidRDefault="008C2E23" w:rsidP="007C4840">
      <w:pPr>
        <w:jc w:val="center"/>
      </w:pPr>
      <w:r>
        <w:t>Таблица 2.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3402"/>
      </w:tblGrid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7C4840">
            <w:pPr>
              <w:rPr>
                <w:b/>
              </w:rPr>
            </w:pPr>
            <w:r w:rsidRPr="00D2268B">
              <w:rPr>
                <w:b/>
              </w:rPr>
              <w:t>Отметка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  <w:rPr>
                <w:b/>
              </w:rPr>
            </w:pPr>
            <w:r w:rsidRPr="00D2268B">
              <w:rPr>
                <w:b/>
              </w:rPr>
              <w:t>Общее количество баллов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>
              <w:t xml:space="preserve"> </w:t>
            </w:r>
            <w:r w:rsidRPr="00D2268B">
              <w:t>1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1</w:t>
            </w:r>
            <w:r>
              <w:t>-</w:t>
            </w:r>
            <w:r w:rsidRPr="00D2268B">
              <w:t>2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2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3-7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3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  <w:rPr>
                <w:lang w:val="en-US"/>
              </w:rPr>
            </w:pPr>
            <w:r w:rsidRPr="00D2268B">
              <w:t>8-1</w:t>
            </w:r>
            <w:r w:rsidRPr="00D2268B">
              <w:rPr>
                <w:lang w:val="en-US"/>
              </w:rPr>
              <w:t>1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4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  <w:rPr>
                <w:lang w:val="en-US"/>
              </w:rPr>
            </w:pPr>
            <w:r w:rsidRPr="00D2268B">
              <w:t>1</w:t>
            </w:r>
            <w:r w:rsidRPr="00D2268B">
              <w:rPr>
                <w:lang w:val="en-US"/>
              </w:rPr>
              <w:t>2</w:t>
            </w:r>
            <w:r w:rsidRPr="00D2268B">
              <w:t>-1</w:t>
            </w:r>
            <w:r w:rsidRPr="00D2268B">
              <w:rPr>
                <w:lang w:val="en-US"/>
              </w:rPr>
              <w:t>4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5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1</w:t>
            </w:r>
            <w:r w:rsidRPr="00D2268B">
              <w:rPr>
                <w:lang w:val="en-US"/>
              </w:rPr>
              <w:t>5</w:t>
            </w:r>
            <w:r w:rsidRPr="00D2268B">
              <w:t>-17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6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18-20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7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21-23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8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24</w:t>
            </w:r>
            <w:r>
              <w:t>-26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9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</w:pPr>
            <w:r>
              <w:t>27-30</w:t>
            </w:r>
          </w:p>
        </w:tc>
      </w:tr>
      <w:tr w:rsidR="008C2E23" w:rsidRPr="00D2268B" w:rsidTr="007C4840">
        <w:trPr>
          <w:jc w:val="center"/>
        </w:trPr>
        <w:tc>
          <w:tcPr>
            <w:tcW w:w="1384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10</w:t>
            </w:r>
          </w:p>
        </w:tc>
        <w:tc>
          <w:tcPr>
            <w:tcW w:w="3402" w:type="dxa"/>
            <w:vAlign w:val="center"/>
          </w:tcPr>
          <w:p w:rsidR="008C2E23" w:rsidRPr="00D2268B" w:rsidRDefault="008C2E23" w:rsidP="00C972B5">
            <w:pPr>
              <w:jc w:val="center"/>
            </w:pPr>
            <w:r w:rsidRPr="00D2268B">
              <w:t>30</w:t>
            </w:r>
          </w:p>
        </w:tc>
      </w:tr>
    </w:tbl>
    <w:p w:rsidR="008C2E23" w:rsidRDefault="008C2E23" w:rsidP="008C2E23">
      <w:pPr>
        <w:jc w:val="both"/>
        <w:rPr>
          <w:b/>
          <w:sz w:val="28"/>
          <w:szCs w:val="28"/>
        </w:rPr>
      </w:pP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отметка 10 выставляется учащимся, которые набирают 30 баллов и, кроме того, владеют широким профессиональным кругозором, демонстрируют знания сверх изучаемого программного материала.</w:t>
      </w:r>
    </w:p>
    <w:p w:rsidR="007D07FB" w:rsidRDefault="007D07FB" w:rsidP="007D07FB">
      <w:pPr>
        <w:jc w:val="both"/>
        <w:rPr>
          <w:b/>
          <w:sz w:val="28"/>
          <w:szCs w:val="28"/>
        </w:rPr>
      </w:pPr>
    </w:p>
    <w:p w:rsidR="007D07FB" w:rsidRDefault="007D07FB" w:rsidP="007D0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Расшифровка цены вопроса</w:t>
      </w:r>
    </w:p>
    <w:p w:rsidR="007D07FB" w:rsidRDefault="007D07FB" w:rsidP="007D0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вопрос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даны ответы на два тестовых вопроса (2 балла).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дан ответ на один тестовый вопрос (1 балл).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Неправильно даны ответы на тестовые вопросы (0 баллов).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ответа (0 баллов).</w:t>
      </w:r>
    </w:p>
    <w:p w:rsidR="007D07FB" w:rsidRDefault="007D07FB" w:rsidP="007D07FB">
      <w:pPr>
        <w:jc w:val="both"/>
        <w:rPr>
          <w:sz w:val="28"/>
          <w:szCs w:val="28"/>
        </w:rPr>
      </w:pPr>
    </w:p>
    <w:p w:rsidR="007D07FB" w:rsidRDefault="007D07FB" w:rsidP="007D0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вопрос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и в полном объеме дано определение, указан нормативный правовой акт, дана классификация (4 балла).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и в полном объеме дано определение, есть неточности в указании нормативного правового акта или классификации (3 балла).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Неточности и неполная формулировка определения из основных нормативно-правовых актов, указан нормативный правовой акт, дана верная классификация (3 балла).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Неправильно дано определение, указан нормативный правовой акт, дана верная классификация (2 балла).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Неправильно дано определение, есть неточности в указании нормативного правого акта, классификации (1 балл).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Неправильно дано определение, неверно указан нормативный правовой акт или классификация (0 баллов).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ответа (0 баллов).</w:t>
      </w:r>
    </w:p>
    <w:p w:rsidR="007D07FB" w:rsidRDefault="007D07FB" w:rsidP="007D07FB">
      <w:pPr>
        <w:jc w:val="both"/>
        <w:rPr>
          <w:sz w:val="28"/>
          <w:szCs w:val="28"/>
        </w:rPr>
      </w:pPr>
    </w:p>
    <w:p w:rsidR="007D07FB" w:rsidRDefault="007D07FB" w:rsidP="007D0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вопрос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и полностью раскрыт вопрос, приведены примеры (6 баллов).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Наличие несущественных ошибок в формулировке терминов, характеристике основных аспектов, нормативной документации (4 балл</w:t>
      </w:r>
      <w:r w:rsidR="007C4840">
        <w:rPr>
          <w:sz w:val="28"/>
          <w:szCs w:val="28"/>
        </w:rPr>
        <w:t>а</w:t>
      </w:r>
      <w:r>
        <w:rPr>
          <w:sz w:val="28"/>
          <w:szCs w:val="28"/>
        </w:rPr>
        <w:t xml:space="preserve">). 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Неполный ответ, наличие одной или двух существенных ошибок (незнание нормативной документации, правильности ее применения, полное несоответствие формулировок терминов из нормативно-правовых актов) (2 балла).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ответа</w:t>
      </w:r>
      <w:r w:rsidR="007C4840">
        <w:rPr>
          <w:sz w:val="28"/>
          <w:szCs w:val="28"/>
        </w:rPr>
        <w:t>, неправильная классификация</w:t>
      </w:r>
      <w:r>
        <w:rPr>
          <w:sz w:val="28"/>
          <w:szCs w:val="28"/>
        </w:rPr>
        <w:t xml:space="preserve"> (0 баллов).</w:t>
      </w:r>
    </w:p>
    <w:p w:rsidR="007D07FB" w:rsidRDefault="007D07FB" w:rsidP="007D07FB">
      <w:pPr>
        <w:jc w:val="both"/>
        <w:rPr>
          <w:b/>
          <w:sz w:val="28"/>
          <w:szCs w:val="28"/>
        </w:rPr>
      </w:pPr>
    </w:p>
    <w:p w:rsidR="007D07FB" w:rsidRDefault="007D07FB" w:rsidP="007D0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вопрос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и полностью раскрыт вопрос, приведены примеры (8 баллов).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несущественных ошибок в формулировке терминов, характеристике учетной и бухгалтерской документации аптеки, нормативной документации (6 баллов). 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Неполный ответ, наличие одной или двух существенных ошибок (незнание нормативной документации, правильности ее применения, полное несоответствие формулировок терминов из нормативно-правовых актов) (4 балла).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Неполный ответ, множество существенных ошибок (незнание нормативной документации, правильности ее применения, полное несоответствие формулировок терминов из нормативно-правовых актов) (2 балла).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ответа (0 баллов).</w:t>
      </w:r>
    </w:p>
    <w:p w:rsidR="007D07FB" w:rsidRDefault="007D07FB" w:rsidP="007D07FB">
      <w:pPr>
        <w:jc w:val="both"/>
        <w:rPr>
          <w:sz w:val="28"/>
          <w:szCs w:val="28"/>
        </w:rPr>
      </w:pPr>
    </w:p>
    <w:p w:rsidR="007D07FB" w:rsidRDefault="007D07FB" w:rsidP="007D07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вопрос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проведена фармацевтическая экспертиза рецепта врача, верно решена задача либо верно заполнен бланк учетной документации, даны пояснения (10 баллов).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проведена фармацевтическая экспертиза рецепта врача, неверно решена задача либо неправильно заполнен бланк учетной документации (5 баллов). 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Неправильно либо не проведена фармацевтическая экспертиза рецепта врача, верно решена задача либо верно заполнен бланк учетной документации, даны пояснения (5 баллов).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Правильно проведена фармацевтическая экспертиза рецепта врача, есть неточности в решении задачи или заполнении бланка учетной документации (7 баллов).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неточности в фармацевтической экспертизе рецепта врача, верно решена задача либо верно заполнен бланк учетной документации, даны пояснения (7 баллов).</w:t>
      </w:r>
    </w:p>
    <w:p w:rsidR="007C4840" w:rsidRDefault="007C4840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Есть неточности в фармацевтической экспертизе рецепта врача, есть неточности в решении задачи или заполнении бланка учетной документации (4 балла).</w:t>
      </w:r>
    </w:p>
    <w:p w:rsidR="007D07FB" w:rsidRDefault="007D07FB" w:rsidP="007D07FB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ответа (0 баллов).</w:t>
      </w:r>
    </w:p>
    <w:sectPr w:rsidR="007D07FB" w:rsidSect="00DD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A0F"/>
    <w:multiLevelType w:val="hybridMultilevel"/>
    <w:tmpl w:val="40985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5077E"/>
    <w:multiLevelType w:val="hybridMultilevel"/>
    <w:tmpl w:val="EF484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01AFF"/>
    <w:multiLevelType w:val="hybridMultilevel"/>
    <w:tmpl w:val="C674D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F7FBB"/>
    <w:multiLevelType w:val="hybridMultilevel"/>
    <w:tmpl w:val="6A800ED0"/>
    <w:lvl w:ilvl="0" w:tplc="E21CF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610915"/>
    <w:multiLevelType w:val="hybridMultilevel"/>
    <w:tmpl w:val="2F8A2A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5B22D4E"/>
    <w:multiLevelType w:val="hybridMultilevel"/>
    <w:tmpl w:val="B614B66E"/>
    <w:lvl w:ilvl="0" w:tplc="09822C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867A33"/>
    <w:multiLevelType w:val="hybridMultilevel"/>
    <w:tmpl w:val="B80C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C8"/>
    <w:rsid w:val="000238E0"/>
    <w:rsid w:val="00026A7D"/>
    <w:rsid w:val="00047F87"/>
    <w:rsid w:val="00050580"/>
    <w:rsid w:val="00087FE8"/>
    <w:rsid w:val="00096CD2"/>
    <w:rsid w:val="000B540F"/>
    <w:rsid w:val="000B6555"/>
    <w:rsid w:val="00114DCA"/>
    <w:rsid w:val="001D6B11"/>
    <w:rsid w:val="00240B16"/>
    <w:rsid w:val="00252DA2"/>
    <w:rsid w:val="00256F6C"/>
    <w:rsid w:val="0028616A"/>
    <w:rsid w:val="00295100"/>
    <w:rsid w:val="002F752C"/>
    <w:rsid w:val="00335EC0"/>
    <w:rsid w:val="0035038E"/>
    <w:rsid w:val="0035046F"/>
    <w:rsid w:val="00372D36"/>
    <w:rsid w:val="003F0CBF"/>
    <w:rsid w:val="004010F4"/>
    <w:rsid w:val="00405D7A"/>
    <w:rsid w:val="00420626"/>
    <w:rsid w:val="00437772"/>
    <w:rsid w:val="0044653F"/>
    <w:rsid w:val="0048218E"/>
    <w:rsid w:val="004A3A18"/>
    <w:rsid w:val="004B4659"/>
    <w:rsid w:val="004B650B"/>
    <w:rsid w:val="004C1B49"/>
    <w:rsid w:val="004D1697"/>
    <w:rsid w:val="005061E5"/>
    <w:rsid w:val="00547171"/>
    <w:rsid w:val="00572463"/>
    <w:rsid w:val="005F31B5"/>
    <w:rsid w:val="005F623D"/>
    <w:rsid w:val="005F6FE1"/>
    <w:rsid w:val="00604818"/>
    <w:rsid w:val="00612FB0"/>
    <w:rsid w:val="00690028"/>
    <w:rsid w:val="00752E31"/>
    <w:rsid w:val="00773D03"/>
    <w:rsid w:val="00793B02"/>
    <w:rsid w:val="007C4840"/>
    <w:rsid w:val="007D07FB"/>
    <w:rsid w:val="008029ED"/>
    <w:rsid w:val="00806BD0"/>
    <w:rsid w:val="00822020"/>
    <w:rsid w:val="00852856"/>
    <w:rsid w:val="0089486A"/>
    <w:rsid w:val="008B2CC7"/>
    <w:rsid w:val="008C2E23"/>
    <w:rsid w:val="008C74CC"/>
    <w:rsid w:val="00922B02"/>
    <w:rsid w:val="009B0B2C"/>
    <w:rsid w:val="00A723B2"/>
    <w:rsid w:val="00AB4D30"/>
    <w:rsid w:val="00AB5582"/>
    <w:rsid w:val="00AB7C0F"/>
    <w:rsid w:val="00AE4128"/>
    <w:rsid w:val="00B57FD5"/>
    <w:rsid w:val="00B75E9F"/>
    <w:rsid w:val="00B84D66"/>
    <w:rsid w:val="00BB0747"/>
    <w:rsid w:val="00BD39C8"/>
    <w:rsid w:val="00BF0679"/>
    <w:rsid w:val="00C111B6"/>
    <w:rsid w:val="00C22DB5"/>
    <w:rsid w:val="00C246AA"/>
    <w:rsid w:val="00C568AE"/>
    <w:rsid w:val="00C972B5"/>
    <w:rsid w:val="00CB4D6F"/>
    <w:rsid w:val="00CE033F"/>
    <w:rsid w:val="00D35918"/>
    <w:rsid w:val="00D77564"/>
    <w:rsid w:val="00DA2B10"/>
    <w:rsid w:val="00DC7B9D"/>
    <w:rsid w:val="00DD7DD1"/>
    <w:rsid w:val="00DF2881"/>
    <w:rsid w:val="00E107BA"/>
    <w:rsid w:val="00E3046C"/>
    <w:rsid w:val="00E810FB"/>
    <w:rsid w:val="00EA129F"/>
    <w:rsid w:val="00EB1F3F"/>
    <w:rsid w:val="00ED7B7C"/>
    <w:rsid w:val="00F35FC0"/>
    <w:rsid w:val="00F56B66"/>
    <w:rsid w:val="00FA138D"/>
    <w:rsid w:val="00F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C8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F0CBF"/>
    <w:pPr>
      <w:autoSpaceDE w:val="0"/>
      <w:autoSpaceDN w:val="0"/>
      <w:adjustRightInd w:val="0"/>
      <w:spacing w:after="240"/>
      <w:ind w:firstLine="709"/>
      <w:jc w:val="both"/>
      <w:outlineLvl w:val="0"/>
    </w:pPr>
    <w:rPr>
      <w:b/>
      <w:iCs/>
      <w:noProof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F0CBF"/>
    <w:pPr>
      <w:keepNext/>
      <w:spacing w:line="360" w:lineRule="auto"/>
      <w:ind w:firstLine="709"/>
      <w:jc w:val="both"/>
      <w:outlineLvl w:val="6"/>
    </w:pPr>
    <w:rPr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CBF"/>
    <w:rPr>
      <w:b/>
      <w:iCs/>
      <w:noProof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3F0CBF"/>
    <w:rPr>
      <w:iCs/>
      <w:sz w:val="28"/>
      <w:szCs w:val="28"/>
      <w:lang w:val="en-US" w:eastAsia="en-US"/>
    </w:rPr>
  </w:style>
  <w:style w:type="character" w:styleId="a3">
    <w:name w:val="Emphasis"/>
    <w:basedOn w:val="a0"/>
    <w:qFormat/>
    <w:rsid w:val="003F0CBF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3F0CBF"/>
    <w:pPr>
      <w:keepNext/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bCs/>
      <w:iCs w:val="0"/>
      <w:noProof w:val="0"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D3E77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295100"/>
    <w:rPr>
      <w:b/>
      <w:sz w:val="28"/>
    </w:rPr>
  </w:style>
  <w:style w:type="paragraph" w:styleId="a7">
    <w:name w:val="Title"/>
    <w:basedOn w:val="a"/>
    <w:link w:val="a6"/>
    <w:qFormat/>
    <w:rsid w:val="00295100"/>
    <w:pPr>
      <w:jc w:val="center"/>
      <w:outlineLvl w:val="0"/>
    </w:pPr>
    <w:rPr>
      <w:b/>
      <w:sz w:val="28"/>
      <w:szCs w:val="20"/>
    </w:rPr>
  </w:style>
  <w:style w:type="character" w:customStyle="1" w:styleId="11">
    <w:name w:val="Название Знак1"/>
    <w:basedOn w:val="a0"/>
    <w:rsid w:val="00295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rsid w:val="007D07FB"/>
    <w:pPr>
      <w:jc w:val="both"/>
    </w:pPr>
  </w:style>
  <w:style w:type="character" w:customStyle="1" w:styleId="a9">
    <w:name w:val="Основной текст Знак"/>
    <w:basedOn w:val="a0"/>
    <w:link w:val="a8"/>
    <w:rsid w:val="007D07FB"/>
    <w:rPr>
      <w:sz w:val="24"/>
      <w:szCs w:val="24"/>
    </w:rPr>
  </w:style>
  <w:style w:type="paragraph" w:styleId="3">
    <w:name w:val="Body Text 3"/>
    <w:basedOn w:val="a"/>
    <w:link w:val="30"/>
    <w:rsid w:val="007D07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7FB"/>
    <w:rPr>
      <w:sz w:val="16"/>
      <w:szCs w:val="16"/>
    </w:rPr>
  </w:style>
  <w:style w:type="paragraph" w:styleId="2">
    <w:name w:val="Body Text Indent 2"/>
    <w:basedOn w:val="a"/>
    <w:link w:val="20"/>
    <w:rsid w:val="007D07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07FB"/>
    <w:rPr>
      <w:sz w:val="24"/>
      <w:szCs w:val="24"/>
    </w:rPr>
  </w:style>
  <w:style w:type="paragraph" w:customStyle="1" w:styleId="point">
    <w:name w:val="point"/>
    <w:basedOn w:val="a"/>
    <w:rsid w:val="00050580"/>
    <w:pPr>
      <w:ind w:firstLine="567"/>
      <w:jc w:val="both"/>
    </w:pPr>
  </w:style>
  <w:style w:type="paragraph" w:customStyle="1" w:styleId="newncpi">
    <w:name w:val="newncpi"/>
    <w:basedOn w:val="a"/>
    <w:rsid w:val="00050580"/>
    <w:pPr>
      <w:ind w:firstLine="567"/>
      <w:jc w:val="both"/>
    </w:pPr>
  </w:style>
  <w:style w:type="paragraph" w:styleId="21">
    <w:name w:val="Body Text 2"/>
    <w:basedOn w:val="a"/>
    <w:link w:val="22"/>
    <w:rsid w:val="000505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058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DF28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F288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C8"/>
    <w:rPr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F0CBF"/>
    <w:pPr>
      <w:autoSpaceDE w:val="0"/>
      <w:autoSpaceDN w:val="0"/>
      <w:adjustRightInd w:val="0"/>
      <w:spacing w:after="240"/>
      <w:ind w:firstLine="709"/>
      <w:jc w:val="both"/>
      <w:outlineLvl w:val="0"/>
    </w:pPr>
    <w:rPr>
      <w:b/>
      <w:iCs/>
      <w:noProof/>
      <w:sz w:val="32"/>
      <w:szCs w:val="3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3F0CBF"/>
    <w:pPr>
      <w:keepNext/>
      <w:spacing w:line="360" w:lineRule="auto"/>
      <w:ind w:firstLine="709"/>
      <w:jc w:val="both"/>
      <w:outlineLvl w:val="6"/>
    </w:pPr>
    <w:rPr>
      <w:i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0CBF"/>
    <w:rPr>
      <w:b/>
      <w:iCs/>
      <w:noProof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uiPriority w:val="99"/>
    <w:rsid w:val="003F0CBF"/>
    <w:rPr>
      <w:iCs/>
      <w:sz w:val="28"/>
      <w:szCs w:val="28"/>
      <w:lang w:val="en-US" w:eastAsia="en-US"/>
    </w:rPr>
  </w:style>
  <w:style w:type="character" w:styleId="a3">
    <w:name w:val="Emphasis"/>
    <w:basedOn w:val="a0"/>
    <w:qFormat/>
    <w:rsid w:val="003F0CBF"/>
    <w:rPr>
      <w:i/>
      <w:iCs/>
    </w:rPr>
  </w:style>
  <w:style w:type="paragraph" w:styleId="a4">
    <w:name w:val="TOC Heading"/>
    <w:basedOn w:val="1"/>
    <w:next w:val="a"/>
    <w:uiPriority w:val="39"/>
    <w:semiHidden/>
    <w:unhideWhenUsed/>
    <w:qFormat/>
    <w:rsid w:val="003F0CBF"/>
    <w:pPr>
      <w:keepNext/>
      <w:keepLines/>
      <w:autoSpaceDE/>
      <w:autoSpaceDN/>
      <w:adjustRightInd/>
      <w:spacing w:before="480" w:after="0" w:line="276" w:lineRule="auto"/>
      <w:ind w:firstLine="0"/>
      <w:jc w:val="left"/>
      <w:outlineLvl w:val="9"/>
    </w:pPr>
    <w:rPr>
      <w:rFonts w:ascii="Cambria" w:hAnsi="Cambria"/>
      <w:bCs/>
      <w:iCs w:val="0"/>
      <w:noProof w:val="0"/>
      <w:color w:val="365F91"/>
      <w:sz w:val="28"/>
      <w:szCs w:val="28"/>
    </w:rPr>
  </w:style>
  <w:style w:type="paragraph" w:styleId="a5">
    <w:name w:val="List Paragraph"/>
    <w:basedOn w:val="a"/>
    <w:uiPriority w:val="34"/>
    <w:qFormat/>
    <w:rsid w:val="00FD3E77"/>
    <w:pPr>
      <w:ind w:left="720"/>
      <w:contextualSpacing/>
    </w:pPr>
  </w:style>
  <w:style w:type="character" w:customStyle="1" w:styleId="a6">
    <w:name w:val="Название Знак"/>
    <w:basedOn w:val="a0"/>
    <w:link w:val="a7"/>
    <w:locked/>
    <w:rsid w:val="00295100"/>
    <w:rPr>
      <w:b/>
      <w:sz w:val="28"/>
    </w:rPr>
  </w:style>
  <w:style w:type="paragraph" w:styleId="a7">
    <w:name w:val="Title"/>
    <w:basedOn w:val="a"/>
    <w:link w:val="a6"/>
    <w:qFormat/>
    <w:rsid w:val="00295100"/>
    <w:pPr>
      <w:jc w:val="center"/>
      <w:outlineLvl w:val="0"/>
    </w:pPr>
    <w:rPr>
      <w:b/>
      <w:sz w:val="28"/>
      <w:szCs w:val="20"/>
    </w:rPr>
  </w:style>
  <w:style w:type="character" w:customStyle="1" w:styleId="11">
    <w:name w:val="Название Знак1"/>
    <w:basedOn w:val="a0"/>
    <w:rsid w:val="002951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ody Text"/>
    <w:basedOn w:val="a"/>
    <w:link w:val="a9"/>
    <w:rsid w:val="007D07FB"/>
    <w:pPr>
      <w:jc w:val="both"/>
    </w:pPr>
  </w:style>
  <w:style w:type="character" w:customStyle="1" w:styleId="a9">
    <w:name w:val="Основной текст Знак"/>
    <w:basedOn w:val="a0"/>
    <w:link w:val="a8"/>
    <w:rsid w:val="007D07FB"/>
    <w:rPr>
      <w:sz w:val="24"/>
      <w:szCs w:val="24"/>
    </w:rPr>
  </w:style>
  <w:style w:type="paragraph" w:styleId="3">
    <w:name w:val="Body Text 3"/>
    <w:basedOn w:val="a"/>
    <w:link w:val="30"/>
    <w:rsid w:val="007D07F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D07FB"/>
    <w:rPr>
      <w:sz w:val="16"/>
      <w:szCs w:val="16"/>
    </w:rPr>
  </w:style>
  <w:style w:type="paragraph" w:styleId="2">
    <w:name w:val="Body Text Indent 2"/>
    <w:basedOn w:val="a"/>
    <w:link w:val="20"/>
    <w:rsid w:val="007D07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D07FB"/>
    <w:rPr>
      <w:sz w:val="24"/>
      <w:szCs w:val="24"/>
    </w:rPr>
  </w:style>
  <w:style w:type="paragraph" w:customStyle="1" w:styleId="point">
    <w:name w:val="point"/>
    <w:basedOn w:val="a"/>
    <w:rsid w:val="00050580"/>
    <w:pPr>
      <w:ind w:firstLine="567"/>
      <w:jc w:val="both"/>
    </w:pPr>
  </w:style>
  <w:style w:type="paragraph" w:customStyle="1" w:styleId="newncpi">
    <w:name w:val="newncpi"/>
    <w:basedOn w:val="a"/>
    <w:rsid w:val="00050580"/>
    <w:pPr>
      <w:ind w:firstLine="567"/>
      <w:jc w:val="both"/>
    </w:pPr>
  </w:style>
  <w:style w:type="paragraph" w:styleId="21">
    <w:name w:val="Body Text 2"/>
    <w:basedOn w:val="a"/>
    <w:link w:val="22"/>
    <w:rsid w:val="000505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0580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DF288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F28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98C37-0168-498A-8067-468E3239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5914</Words>
  <Characters>33711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2015-03-13T12:42:00Z</cp:lastPrinted>
  <dcterms:created xsi:type="dcterms:W3CDTF">2017-04-21T05:44:00Z</dcterms:created>
  <dcterms:modified xsi:type="dcterms:W3CDTF">2017-04-26T08:29:00Z</dcterms:modified>
</cp:coreProperties>
</file>